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7" w:rsidRDefault="00B47497" w:rsidP="00B47497">
      <w:pPr>
        <w:tabs>
          <w:tab w:val="center" w:pos="3898"/>
        </w:tabs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МО</w:t>
      </w:r>
      <w:r>
        <w:rPr>
          <w:rFonts w:ascii="Times New Roman" w:hAnsi="Times New Roman" w:cs="Times New Roman"/>
        </w:rPr>
        <w:tab/>
      </w:r>
      <w:r w:rsidR="00C1133F">
        <w:rPr>
          <w:rFonts w:ascii="Times New Roman" w:hAnsi="Times New Roman" w:cs="Times New Roman"/>
        </w:rPr>
        <w:t xml:space="preserve">                                 </w:t>
      </w:r>
      <w:r w:rsidR="00456EB6">
        <w:rPr>
          <w:rFonts w:ascii="Times New Roman" w:hAnsi="Times New Roman" w:cs="Times New Roman"/>
        </w:rPr>
        <w:t xml:space="preserve">                      </w:t>
      </w:r>
      <w:r w:rsidR="00326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Утверждаю:</w:t>
      </w:r>
    </w:p>
    <w:p w:rsidR="0032689C" w:rsidRDefault="00B47497" w:rsidP="00B47497">
      <w:pPr>
        <w:tabs>
          <w:tab w:val="center" w:pos="3898"/>
        </w:tabs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 от___________2014 г.</w:t>
      </w:r>
      <w:r w:rsidR="0032689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</w:t>
      </w:r>
      <w:r w:rsidR="0032689C">
        <w:rPr>
          <w:rFonts w:ascii="Times New Roman" w:hAnsi="Times New Roman" w:cs="Times New Roman"/>
        </w:rPr>
        <w:t xml:space="preserve"> Заведующий МБДОУ</w:t>
      </w:r>
    </w:p>
    <w:p w:rsidR="00456EB6" w:rsidRDefault="0032689C" w:rsidP="00456E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«Детский сад №17 «Незнайка»</w:t>
      </w:r>
      <w:r w:rsidR="00456EB6">
        <w:rPr>
          <w:rFonts w:ascii="Times New Roman" w:hAnsi="Times New Roman" w:cs="Times New Roman"/>
        </w:rPr>
        <w:t xml:space="preserve">  </w:t>
      </w:r>
    </w:p>
    <w:p w:rsidR="0032689C" w:rsidRDefault="00456EB6" w:rsidP="00456E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______________И.Ю.Харитонова                                             </w:t>
      </w:r>
    </w:p>
    <w:p w:rsidR="0032689C" w:rsidRPr="00C1133F" w:rsidRDefault="0032689C" w:rsidP="003268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7497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47497">
        <w:rPr>
          <w:rFonts w:ascii="Times New Roman" w:hAnsi="Times New Roman" w:cs="Times New Roman"/>
        </w:rPr>
        <w:t>Пр. №____ от «___»_______________</w:t>
      </w:r>
      <w:r>
        <w:rPr>
          <w:rFonts w:ascii="Times New Roman" w:hAnsi="Times New Roman" w:cs="Times New Roman"/>
        </w:rPr>
        <w:t xml:space="preserve">    </w:t>
      </w:r>
    </w:p>
    <w:p w:rsidR="008E78E9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E78E9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E78E9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E78E9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E78E9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E78E9" w:rsidRPr="00523B5D" w:rsidRDefault="008E78E9" w:rsidP="008E78E9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CD1E4D" w:rsidRDefault="00002A19" w:rsidP="00B4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ДОРОЖНАЯ КАРТА </w:t>
      </w:r>
      <w:r w:rsidR="0075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ВВЕДЕН</w:t>
      </w:r>
      <w:r w:rsidR="00B4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  <w:r w:rsidR="00CD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ДОШКОЛЬНОГО ОБРАЗОВАНИЯ </w:t>
      </w:r>
    </w:p>
    <w:p w:rsidR="008E78E9" w:rsidRPr="00505A6E" w:rsidRDefault="00754A4B" w:rsidP="00B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МБДОУ «Детский сад №17 «Незнайка»</w:t>
      </w:r>
    </w:p>
    <w:p w:rsidR="008E78E9" w:rsidRDefault="008E78E9" w:rsidP="00456E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E9" w:rsidRPr="00505A6E" w:rsidRDefault="008E78E9" w:rsidP="0045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-2015</w:t>
      </w:r>
      <w:r w:rsidR="00754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E78E9" w:rsidRDefault="008E78E9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E9" w:rsidRDefault="008E78E9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E9" w:rsidRDefault="008E78E9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B6" w:rsidRDefault="00456EB6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B6" w:rsidRDefault="00456EB6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E9" w:rsidRDefault="008E78E9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E9" w:rsidRDefault="008E78E9" w:rsidP="008E7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4A4B" w:rsidRDefault="00754A4B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497" w:rsidRDefault="00B47497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497" w:rsidRDefault="00B47497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497" w:rsidRDefault="00B47497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8E9" w:rsidRPr="00DA32EB" w:rsidRDefault="008E78E9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методических и организационных условий для </w:t>
      </w:r>
      <w:r w:rsidR="007E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реализации ФГОС ДО в МБДОУ «Детский сад №17 «Незнайка»</w:t>
      </w:r>
    </w:p>
    <w:p w:rsidR="008E78E9" w:rsidRPr="00DA32EB" w:rsidRDefault="008E78E9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E9" w:rsidRPr="00DA32EB" w:rsidRDefault="008E78E9" w:rsidP="008E7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методического и информационного сопровождения реализации ФГОС</w:t>
      </w:r>
    </w:p>
    <w:p w:rsidR="008E78E9" w:rsidRPr="00DA32EB" w:rsidRDefault="008E78E9" w:rsidP="008E7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организационно - управленческих решений, регулирующих реализацию введения ФГОС ДО</w:t>
      </w:r>
    </w:p>
    <w:p w:rsidR="008E78E9" w:rsidRPr="00DA32EB" w:rsidRDefault="008E78E9" w:rsidP="008E7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Наполнение нормативно-правовой базы необходимыми документами, регулирующими реализацию ФГОС;</w:t>
      </w:r>
    </w:p>
    <w:p w:rsidR="00356806" w:rsidRDefault="008E78E9" w:rsidP="00356806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эффективной кадровой политики</w:t>
      </w:r>
      <w:r w:rsidR="0035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06" w:rsidRDefault="00356806" w:rsidP="00356806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  <w:rPr>
          <w:b/>
          <w:bCs/>
        </w:rPr>
      </w:pPr>
    </w:p>
    <w:p w:rsidR="007E2AF6" w:rsidRDefault="007E2AF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06" w:rsidRPr="007E2AF6" w:rsidRDefault="0035680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F6" w:rsidRDefault="007E2AF6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26" w:rsidRDefault="007E4726" w:rsidP="007E4726">
      <w:pPr>
        <w:rPr>
          <w:rFonts w:ascii="Calibri" w:eastAsia="Calibri" w:hAnsi="Calibri" w:cs="Times New Roman"/>
        </w:rPr>
      </w:pPr>
    </w:p>
    <w:p w:rsidR="007E2AF6" w:rsidRDefault="007E2AF6" w:rsidP="007E4726">
      <w:pPr>
        <w:spacing w:before="100" w:beforeAutospacing="1" w:after="100" w:afterAutospacing="1" w:line="240" w:lineRule="auto"/>
        <w:ind w:left="-1560" w:right="-85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55" w:rsidRDefault="000A2655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3"/>
        <w:tblW w:w="65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214"/>
        <w:gridCol w:w="1332"/>
        <w:gridCol w:w="1796"/>
        <w:gridCol w:w="2226"/>
        <w:gridCol w:w="1400"/>
      </w:tblGrid>
      <w:tr w:rsidR="00CC4ABE" w:rsidRPr="00505A6E" w:rsidTr="00CC4ABE">
        <w:trPr>
          <w:trHeight w:val="5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C4ABE" w:rsidRPr="00505A6E" w:rsidTr="00CC4ABE">
        <w:trPr>
          <w:trHeight w:val="58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Нормативно – правовое обеспечение реализации ФГОС ДО</w:t>
            </w:r>
          </w:p>
        </w:tc>
      </w:tr>
      <w:tr w:rsidR="00CC4ABE" w:rsidRPr="00505A6E" w:rsidTr="00CC4ABE">
        <w:trPr>
          <w:trHeight w:val="11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нормативных документов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61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локальных актов и в</w:t>
            </w:r>
            <w:r w:rsidR="00C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изменений в существующие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требованиям стандарта.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7E2AF6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F6">
              <w:rPr>
                <w:rFonts w:ascii="Times New Roman" w:eastAsia="Calibri" w:hAnsi="Times New Roman" w:cs="Times New Roman"/>
                <w:sz w:val="24"/>
                <w:szCs w:val="24"/>
              </w:rPr>
              <w:t>Приказ «Об утверждении дорожной карты по внедрению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измененные локальные акты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дошкольного образования согласно требованиям ФГОС.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Актуализированная образовательная программа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96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учреждениями дополнительного образования детей, учреждениями культуры, спорта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96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7E4726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2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должностных инструкций работников ДОУ в соответствие с требованиями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Default="00E87A89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89" w:rsidRDefault="00E87A89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4ABE" w:rsidRPr="00505A6E" w:rsidRDefault="00E87A89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E87A89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 соответствующими изменениями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96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C14F98" w:rsidRDefault="00CC4ABE" w:rsidP="00CC4ABE">
            <w:pPr>
              <w:spacing w:before="100" w:beforeAutospacing="1" w:after="100" w:afterAutospacing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F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образовательной программы ДОУ в соответствии с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Default="00BB1D63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2016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39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 Организационное обеспечение реализации ФГОС ДО</w:t>
            </w: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мастер-классов для педагогов в логике личностного развития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методист, методист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136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взаимодействия на 2014-2015 учебный год с включением проработки преемственности ФГОС ОО и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заявки на курсы повышения квалификации педагогических работников ДОУ по вопросам реализации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педагогических кадров в заявки на курсы ПК, удостоверения  о ПК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готовности педагогических работников к работе по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(стартовая диагностика) и последующих мониторинговых процедур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май 2015г.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мониторинга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(выяснение мнения родителей о ФГОС ДО)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анкетирования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Pr="00571018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18">
              <w:rPr>
                <w:rFonts w:ascii="Times New Roman" w:eastAsia="Calibri" w:hAnsi="Times New Roman" w:cs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2014г.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заведующего, ст. воспитатель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справка/заказ на необходимую литературу.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81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7800C4" w:rsidRDefault="00CC4ABE" w:rsidP="00CC4A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01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регулирующими</w:t>
            </w:r>
            <w:r w:rsidRPr="0057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ФГОС дошкольного образования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Pr="00571018" w:rsidRDefault="00CC4ABE" w:rsidP="00CC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нормативно-правовых  документов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39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Кадровое и научно – методическое обеспечение реализации ФГОС ДО</w:t>
            </w:r>
          </w:p>
        </w:tc>
      </w:tr>
      <w:tr w:rsidR="00CC4ABE" w:rsidRPr="00505A6E" w:rsidTr="00CC4ABE">
        <w:trPr>
          <w:trHeight w:val="55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педагогических работников в процессе реализации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методист,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</w:p>
          <w:p w:rsidR="006B0FE8" w:rsidRPr="00505A6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5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кадров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повышения квалификации педагогических работников по вопросам реализации ФГОС ДО;</w:t>
            </w:r>
          </w:p>
          <w:p w:rsidR="00CC4ABE" w:rsidRPr="00505A6E" w:rsidRDefault="00E87A89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</w:t>
            </w:r>
            <w:r w:rsidR="00CC4ABE"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чтений «Реализация ФГОС ДО: практический опыт, перспективы деятельности»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методист, методист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заседаний МО</w:t>
            </w:r>
          </w:p>
          <w:p w:rsidR="006B0FE8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FE8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FE8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ПК </w:t>
            </w:r>
          </w:p>
          <w:p w:rsidR="006B0FE8" w:rsidRPr="006B0FE8" w:rsidRDefault="006B0FE8" w:rsidP="006B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FE8" w:rsidRDefault="006B0FE8" w:rsidP="006B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педагогических чтений</w:t>
            </w:r>
          </w:p>
          <w:p w:rsidR="00D24A8C" w:rsidRPr="006B0FE8" w:rsidRDefault="00D24A8C" w:rsidP="006B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754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учебно-методической базой ДОУ в соответствии с Программой: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соответствия методических комплексов, рабочих программ, ООП требованиям ФГОС ДО;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новых методических рекомендаций – корректировка ООП, рабочих программ.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8C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Откорректированные рабочие программы</w:t>
            </w:r>
          </w:p>
          <w:p w:rsidR="00D24A8C" w:rsidRPr="00D24A8C" w:rsidRDefault="00D24A8C" w:rsidP="00D24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BE" w:rsidRPr="00D24A8C" w:rsidRDefault="00D24A8C" w:rsidP="00D24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методические комплексы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55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в рамках ресурсных центров, МО</w:t>
            </w:r>
            <w:r w:rsidR="006B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педагогов, специалистов в работе семинаров, конференций, мастер-классов различного уровня.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D24A8C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посещенных мероприятий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55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распространение опыта педагогов ДОУ по введению ФГОС ДО: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материалов в методическую копилку сайта ДОУ.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6B0FE8" w:rsidRPr="00505A6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55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6B0FE8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F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плана-графика реализации ФГОС ДО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 – графика прохождения курсовой подготовки;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заказа и закупки методической литературы;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результатов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мониторинга результативности и эффективности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переподготовки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путем 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6B0FE8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контроля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4.Информационное обеспечение реализации ФГОС ДО</w:t>
            </w: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информационно-методической литературы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на сайтах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материалами на сайте по вопросам реализации ФГОС ДО;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 своевременное обновление раздела «ФГОС ДО» на сайте ДОУ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F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старший методист, системный администратор</w:t>
            </w:r>
          </w:p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0A2655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55">
              <w:rPr>
                <w:rFonts w:ascii="Times New Roman" w:eastAsia="Calibri" w:hAnsi="Times New Roman" w:cs="Times New Roman"/>
                <w:sz w:val="24"/>
                <w:szCs w:val="24"/>
              </w:rPr>
              <w:t>Сайт  с периодически обновляющимися материалами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отчёт о реализации плана введения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F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родителей удовлетворённости регламентированной и нерегламентированной деятельности детей, результатами,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F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0A2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 воспитатели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о введении и реализации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F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старший методист, системный администратор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в ДОУ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плана-графика реализации введения ФГОС ДО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ABE" w:rsidRDefault="00CC4ABE" w:rsidP="00CC4ABE">
            <w:r w:rsidRPr="00F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F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32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5.Финансовое обеспечение реализации ФГОС ДО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материально-технической базы ДОУ с учетом пополнения МТБ 2013-2014 учебного года и необходимости обеспечения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ДО в 2014-2015 уч.г.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обеспеченности методической литературой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543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методических пособий, используемые в образовательном процессе ДОУ в соответствии с ФГОС ДО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Картотека, имеющейся литературы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285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2014- 2015 учебному году: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материально-технической базы на соответствие требованиям ФГОС ДО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проекта плана пополнения МТБ на 2015 г.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плана ФХД на 2015 г.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BE" w:rsidRPr="00505A6E" w:rsidTr="00CC4ABE">
        <w:trPr>
          <w:trHeight w:val="45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за:</w:t>
            </w:r>
          </w:p>
          <w:p w:rsidR="00CC4ABE" w:rsidRDefault="00CC4ABE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выполнением плана финансово-хозяйственной деятельности по позициям реализации ФГОС ДО</w:t>
            </w:r>
          </w:p>
          <w:p w:rsidR="000A2655" w:rsidRPr="00505A6E" w:rsidRDefault="000A2655" w:rsidP="00CC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0A2655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ABE" w:rsidRPr="00505A6E" w:rsidRDefault="00CC4ABE" w:rsidP="00CC4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C4" w:rsidRDefault="007800C4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E9" w:rsidRDefault="008E78E9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8E9" w:rsidRPr="00505A6E" w:rsidRDefault="008E78E9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E9" w:rsidRPr="00505A6E" w:rsidRDefault="008E78E9" w:rsidP="008E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78E9" w:rsidRPr="00383509" w:rsidRDefault="008E78E9" w:rsidP="008E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EA" w:rsidRDefault="001B61EA"/>
    <w:sectPr w:rsidR="001B61EA" w:rsidSect="00456EB6">
      <w:pgSz w:w="11906" w:h="16838"/>
      <w:pgMar w:top="1134" w:right="1558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9D" w:rsidRDefault="00677A9D" w:rsidP="00B47497">
      <w:pPr>
        <w:spacing w:after="0" w:line="240" w:lineRule="auto"/>
      </w:pPr>
      <w:r>
        <w:separator/>
      </w:r>
    </w:p>
  </w:endnote>
  <w:endnote w:type="continuationSeparator" w:id="1">
    <w:p w:rsidR="00677A9D" w:rsidRDefault="00677A9D" w:rsidP="00B4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9D" w:rsidRDefault="00677A9D" w:rsidP="00B47497">
      <w:pPr>
        <w:spacing w:after="0" w:line="240" w:lineRule="auto"/>
      </w:pPr>
      <w:r>
        <w:separator/>
      </w:r>
    </w:p>
  </w:footnote>
  <w:footnote w:type="continuationSeparator" w:id="1">
    <w:p w:rsidR="00677A9D" w:rsidRDefault="00677A9D" w:rsidP="00B4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6411"/>
    <w:multiLevelType w:val="hybridMultilevel"/>
    <w:tmpl w:val="3D5E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E9"/>
    <w:rsid w:val="00002A19"/>
    <w:rsid w:val="0003200C"/>
    <w:rsid w:val="000532DE"/>
    <w:rsid w:val="00061C7D"/>
    <w:rsid w:val="00063546"/>
    <w:rsid w:val="000A2655"/>
    <w:rsid w:val="00123263"/>
    <w:rsid w:val="001B40AA"/>
    <w:rsid w:val="001B61EA"/>
    <w:rsid w:val="00282970"/>
    <w:rsid w:val="002E5FA2"/>
    <w:rsid w:val="002F2A6A"/>
    <w:rsid w:val="0032689C"/>
    <w:rsid w:val="00356806"/>
    <w:rsid w:val="0036460E"/>
    <w:rsid w:val="003A7E47"/>
    <w:rsid w:val="003C4B08"/>
    <w:rsid w:val="0041404A"/>
    <w:rsid w:val="00456EB6"/>
    <w:rsid w:val="004A17E2"/>
    <w:rsid w:val="00523045"/>
    <w:rsid w:val="0054350A"/>
    <w:rsid w:val="00571018"/>
    <w:rsid w:val="00636DE7"/>
    <w:rsid w:val="00677A9D"/>
    <w:rsid w:val="006B0FE8"/>
    <w:rsid w:val="00722363"/>
    <w:rsid w:val="00754A4B"/>
    <w:rsid w:val="007800C4"/>
    <w:rsid w:val="007E2AF6"/>
    <w:rsid w:val="007E4726"/>
    <w:rsid w:val="00871D4D"/>
    <w:rsid w:val="008A373D"/>
    <w:rsid w:val="008E0595"/>
    <w:rsid w:val="008E78E9"/>
    <w:rsid w:val="00942B81"/>
    <w:rsid w:val="00B04AEA"/>
    <w:rsid w:val="00B47497"/>
    <w:rsid w:val="00B77F62"/>
    <w:rsid w:val="00BB1D63"/>
    <w:rsid w:val="00C1133F"/>
    <w:rsid w:val="00C14F98"/>
    <w:rsid w:val="00C1670E"/>
    <w:rsid w:val="00C9243F"/>
    <w:rsid w:val="00CC4ABE"/>
    <w:rsid w:val="00CD1E4D"/>
    <w:rsid w:val="00D24A8C"/>
    <w:rsid w:val="00DB5365"/>
    <w:rsid w:val="00E34404"/>
    <w:rsid w:val="00E87A89"/>
    <w:rsid w:val="00EE3DA4"/>
    <w:rsid w:val="00F33A34"/>
    <w:rsid w:val="00F60A68"/>
    <w:rsid w:val="00F663BD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497"/>
  </w:style>
  <w:style w:type="paragraph" w:styleId="a5">
    <w:name w:val="footer"/>
    <w:basedOn w:val="a"/>
    <w:link w:val="a6"/>
    <w:uiPriority w:val="99"/>
    <w:semiHidden/>
    <w:unhideWhenUsed/>
    <w:rsid w:val="00B4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497"/>
  </w:style>
  <w:style w:type="character" w:styleId="a7">
    <w:name w:val="Strong"/>
    <w:uiPriority w:val="99"/>
    <w:qFormat/>
    <w:rsid w:val="007E2AF6"/>
    <w:rPr>
      <w:b/>
      <w:bCs/>
      <w:spacing w:val="0"/>
    </w:rPr>
  </w:style>
  <w:style w:type="character" w:customStyle="1" w:styleId="apple-converted-space">
    <w:name w:val="apple-converted-space"/>
    <w:basedOn w:val="a0"/>
    <w:uiPriority w:val="99"/>
    <w:rsid w:val="007E2AF6"/>
  </w:style>
  <w:style w:type="paragraph" w:styleId="a8">
    <w:name w:val="List Paragraph"/>
    <w:basedOn w:val="a"/>
    <w:uiPriority w:val="34"/>
    <w:qFormat/>
    <w:rsid w:val="007E4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C3F7-A687-49C2-BC72-E9F5EE5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- детский сад №12</dc:creator>
  <cp:keywords/>
  <dc:description/>
  <cp:lastModifiedBy>User</cp:lastModifiedBy>
  <cp:revision>33</cp:revision>
  <dcterms:created xsi:type="dcterms:W3CDTF">2014-10-08T06:08:00Z</dcterms:created>
  <dcterms:modified xsi:type="dcterms:W3CDTF">2015-01-20T11:09:00Z</dcterms:modified>
</cp:coreProperties>
</file>