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49BC" w:rsidRPr="000449BC" w:rsidRDefault="000449BC" w:rsidP="000449BC">
      <w:pPr>
        <w:tabs>
          <w:tab w:val="left" w:pos="0"/>
          <w:tab w:val="left" w:pos="709"/>
        </w:tabs>
        <w:suppressAutoHyphens/>
        <w:spacing w:after="0"/>
        <w:jc w:val="center"/>
        <w:rPr>
          <w:rFonts w:ascii="Times New Roman" w:hAnsi="Times New Roman" w:cs="Times New Roman"/>
          <w:b/>
          <w:sz w:val="26"/>
          <w:szCs w:val="26"/>
          <w:lang w:eastAsia="ar-SA"/>
        </w:rPr>
      </w:pPr>
    </w:p>
    <w:p w:rsidR="000449BC" w:rsidRPr="000449BC" w:rsidRDefault="000449BC" w:rsidP="000449BC">
      <w:pPr>
        <w:suppressAutoHyphens/>
        <w:spacing w:after="0"/>
        <w:jc w:val="center"/>
        <w:rPr>
          <w:rFonts w:ascii="Times New Roman" w:hAnsi="Times New Roman" w:cs="Times New Roman"/>
          <w:b/>
          <w:sz w:val="26"/>
          <w:szCs w:val="26"/>
          <w:lang w:eastAsia="ar-SA"/>
        </w:rPr>
      </w:pPr>
      <w:r w:rsidRPr="000449BC">
        <w:rPr>
          <w:rFonts w:ascii="Times New Roman" w:hAnsi="Times New Roman" w:cs="Times New Roman"/>
          <w:b/>
          <w:sz w:val="26"/>
          <w:szCs w:val="26"/>
          <w:lang w:eastAsia="ar-SA"/>
        </w:rPr>
        <w:t xml:space="preserve">МУНИЦИПАЛЬНОЕ БЮДЖЕТНОЕ ДОШКОЛЬНОЕ </w:t>
      </w:r>
    </w:p>
    <w:p w:rsidR="000449BC" w:rsidRPr="000449BC" w:rsidRDefault="000449BC" w:rsidP="000449BC">
      <w:pPr>
        <w:suppressAutoHyphens/>
        <w:spacing w:after="0"/>
        <w:jc w:val="center"/>
        <w:rPr>
          <w:rFonts w:ascii="Times New Roman" w:hAnsi="Times New Roman" w:cs="Times New Roman"/>
          <w:b/>
          <w:sz w:val="26"/>
          <w:szCs w:val="26"/>
          <w:lang w:eastAsia="ar-SA"/>
        </w:rPr>
      </w:pPr>
      <w:r w:rsidRPr="000449BC">
        <w:rPr>
          <w:rFonts w:ascii="Times New Roman" w:hAnsi="Times New Roman" w:cs="Times New Roman"/>
          <w:b/>
          <w:sz w:val="26"/>
          <w:szCs w:val="26"/>
          <w:lang w:eastAsia="ar-SA"/>
        </w:rPr>
        <w:t>ОБРАЗОВАТЕЛЬНОЕ УЧРЕЖДЕНИЕ</w:t>
      </w:r>
    </w:p>
    <w:p w:rsidR="000449BC" w:rsidRDefault="000449BC" w:rsidP="000449BC">
      <w:pPr>
        <w:suppressAutoHyphens/>
        <w:spacing w:after="0"/>
        <w:jc w:val="center"/>
        <w:rPr>
          <w:rFonts w:ascii="Times New Roman" w:hAnsi="Times New Roman" w:cs="Times New Roman"/>
          <w:b/>
          <w:sz w:val="26"/>
          <w:szCs w:val="26"/>
          <w:lang w:eastAsia="ar-SA"/>
        </w:rPr>
      </w:pPr>
      <w:r w:rsidRPr="000449BC">
        <w:rPr>
          <w:rFonts w:ascii="Times New Roman" w:hAnsi="Times New Roman" w:cs="Times New Roman"/>
          <w:b/>
          <w:sz w:val="26"/>
          <w:szCs w:val="26"/>
          <w:lang w:eastAsia="ar-SA"/>
        </w:rPr>
        <w:t>«ДЕТСКИЙ САД №17 «НЕЗНАЙКА»</w:t>
      </w:r>
    </w:p>
    <w:p w:rsidR="000449BC" w:rsidRDefault="000449BC" w:rsidP="000449BC">
      <w:pPr>
        <w:suppressAutoHyphens/>
        <w:spacing w:after="0"/>
        <w:jc w:val="center"/>
        <w:rPr>
          <w:rFonts w:ascii="Times New Roman" w:hAnsi="Times New Roman" w:cs="Times New Roman"/>
          <w:b/>
          <w:sz w:val="26"/>
          <w:szCs w:val="26"/>
          <w:lang w:eastAsia="ar-SA"/>
        </w:rPr>
      </w:pPr>
    </w:p>
    <w:p w:rsidR="000449BC" w:rsidRDefault="000449BC" w:rsidP="000449BC">
      <w:pPr>
        <w:suppressAutoHyphens/>
        <w:spacing w:after="0"/>
        <w:jc w:val="center"/>
        <w:rPr>
          <w:rFonts w:ascii="Times New Roman" w:hAnsi="Times New Roman" w:cs="Times New Roman"/>
          <w:b/>
          <w:sz w:val="26"/>
          <w:szCs w:val="26"/>
          <w:lang w:eastAsia="ar-SA"/>
        </w:rPr>
      </w:pPr>
    </w:p>
    <w:p w:rsidR="000449BC" w:rsidRDefault="000449BC" w:rsidP="000449BC">
      <w:pPr>
        <w:suppressAutoHyphens/>
        <w:spacing w:after="0"/>
        <w:jc w:val="center"/>
        <w:rPr>
          <w:rFonts w:ascii="Times New Roman" w:hAnsi="Times New Roman" w:cs="Times New Roman"/>
          <w:b/>
          <w:sz w:val="26"/>
          <w:szCs w:val="26"/>
          <w:lang w:eastAsia="ar-SA"/>
        </w:rPr>
      </w:pPr>
    </w:p>
    <w:p w:rsidR="000449BC" w:rsidRDefault="000449BC" w:rsidP="000449BC">
      <w:pPr>
        <w:suppressAutoHyphens/>
        <w:spacing w:after="0"/>
        <w:jc w:val="center"/>
        <w:rPr>
          <w:rFonts w:ascii="Times New Roman" w:hAnsi="Times New Roman" w:cs="Times New Roman"/>
          <w:b/>
          <w:sz w:val="26"/>
          <w:szCs w:val="26"/>
          <w:lang w:eastAsia="ar-SA"/>
        </w:rPr>
      </w:pPr>
    </w:p>
    <w:p w:rsidR="00354A3F" w:rsidRDefault="00354A3F" w:rsidP="000449BC">
      <w:pPr>
        <w:suppressAutoHyphens/>
        <w:spacing w:after="0"/>
        <w:jc w:val="center"/>
        <w:rPr>
          <w:rFonts w:ascii="Times New Roman" w:hAnsi="Times New Roman" w:cs="Times New Roman"/>
          <w:b/>
          <w:sz w:val="26"/>
          <w:szCs w:val="26"/>
          <w:lang w:eastAsia="ar-SA"/>
        </w:rPr>
      </w:pPr>
    </w:p>
    <w:p w:rsidR="00354A3F" w:rsidRDefault="00354A3F" w:rsidP="000449BC">
      <w:pPr>
        <w:suppressAutoHyphens/>
        <w:spacing w:after="0"/>
        <w:jc w:val="center"/>
        <w:rPr>
          <w:rFonts w:ascii="Times New Roman" w:hAnsi="Times New Roman" w:cs="Times New Roman"/>
          <w:b/>
          <w:sz w:val="26"/>
          <w:szCs w:val="26"/>
          <w:lang w:eastAsia="ar-SA"/>
        </w:rPr>
      </w:pPr>
    </w:p>
    <w:p w:rsidR="00354A3F" w:rsidRDefault="00354A3F" w:rsidP="000449BC">
      <w:pPr>
        <w:suppressAutoHyphens/>
        <w:spacing w:after="0"/>
        <w:jc w:val="center"/>
        <w:rPr>
          <w:rFonts w:ascii="Times New Roman" w:hAnsi="Times New Roman" w:cs="Times New Roman"/>
          <w:b/>
          <w:sz w:val="26"/>
          <w:szCs w:val="26"/>
          <w:lang w:eastAsia="ar-SA"/>
        </w:rPr>
      </w:pPr>
    </w:p>
    <w:p w:rsidR="000449BC" w:rsidRDefault="000449BC" w:rsidP="000449BC">
      <w:pPr>
        <w:suppressAutoHyphens/>
        <w:spacing w:after="0"/>
        <w:jc w:val="center"/>
        <w:rPr>
          <w:rFonts w:ascii="Times New Roman" w:hAnsi="Times New Roman" w:cs="Times New Roman"/>
          <w:b/>
          <w:sz w:val="26"/>
          <w:szCs w:val="26"/>
          <w:lang w:eastAsia="ar-SA"/>
        </w:rPr>
      </w:pPr>
    </w:p>
    <w:p w:rsidR="000449BC" w:rsidRDefault="000449BC" w:rsidP="000449BC">
      <w:pPr>
        <w:suppressAutoHyphens/>
        <w:spacing w:after="0"/>
        <w:jc w:val="center"/>
        <w:rPr>
          <w:rFonts w:ascii="Times New Roman" w:hAnsi="Times New Roman" w:cs="Times New Roman"/>
          <w:b/>
          <w:sz w:val="26"/>
          <w:szCs w:val="26"/>
          <w:lang w:eastAsia="ar-SA"/>
        </w:rPr>
      </w:pPr>
      <w:r>
        <w:rPr>
          <w:rFonts w:ascii="Times New Roman" w:hAnsi="Times New Roman" w:cs="Times New Roman"/>
          <w:b/>
          <w:sz w:val="26"/>
          <w:szCs w:val="26"/>
          <w:lang w:eastAsia="ar-SA"/>
        </w:rPr>
        <w:t>Общее родительское собрание</w:t>
      </w:r>
    </w:p>
    <w:p w:rsidR="000449BC" w:rsidRDefault="000449BC" w:rsidP="000449BC">
      <w:pPr>
        <w:suppressAutoHyphens/>
        <w:spacing w:after="0"/>
        <w:jc w:val="center"/>
        <w:rPr>
          <w:rFonts w:ascii="Times New Roman" w:hAnsi="Times New Roman" w:cs="Times New Roman"/>
          <w:b/>
          <w:sz w:val="26"/>
          <w:szCs w:val="26"/>
          <w:lang w:eastAsia="ar-SA"/>
        </w:rPr>
      </w:pPr>
    </w:p>
    <w:p w:rsidR="000449BC" w:rsidRDefault="000449BC" w:rsidP="000449BC">
      <w:pPr>
        <w:suppressAutoHyphens/>
        <w:spacing w:after="0"/>
        <w:jc w:val="center"/>
        <w:rPr>
          <w:rFonts w:ascii="Times New Roman" w:hAnsi="Times New Roman" w:cs="Times New Roman"/>
          <w:b/>
          <w:sz w:val="26"/>
          <w:szCs w:val="26"/>
          <w:lang w:eastAsia="ar-SA"/>
        </w:rPr>
      </w:pPr>
      <w:r>
        <w:rPr>
          <w:noProof/>
          <w:lang w:eastAsia="ru-RU"/>
        </w:rPr>
        <mc:AlternateContent>
          <mc:Choice Requires="wps">
            <w:drawing>
              <wp:anchor distT="0" distB="0" distL="114300" distR="114300" simplePos="0" relativeHeight="251659264" behindDoc="0" locked="0" layoutInCell="1" allowOverlap="1" wp14:anchorId="1E1376EE" wp14:editId="6BC641EE">
                <wp:simplePos x="0" y="0"/>
                <wp:positionH relativeFrom="column">
                  <wp:posOffset>0</wp:posOffset>
                </wp:positionH>
                <wp:positionV relativeFrom="paragraph">
                  <wp:posOffset>157480</wp:posOffset>
                </wp:positionV>
                <wp:extent cx="1828800" cy="1828800"/>
                <wp:effectExtent l="0" t="0" r="0" b="3175"/>
                <wp:wrapNone/>
                <wp:docPr id="1" name="Поле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0449BC" w:rsidRPr="000449BC" w:rsidRDefault="000449BC" w:rsidP="000449BC">
                            <w:pPr>
                              <w:suppressAutoHyphens/>
                              <w:spacing w:after="0" w:line="240" w:lineRule="auto"/>
                              <w:jc w:val="center"/>
                              <w:rPr>
                                <w:rFonts w:ascii="Times New Roman" w:hAnsi="Times New Roman" w:cs="Times New Roman"/>
                                <w:b/>
                                <w:spacing w:val="10"/>
                                <w:sz w:val="72"/>
                                <w:szCs w:val="72"/>
                                <w:lang w:eastAsia="ar-SA"/>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rFonts w:ascii="Times New Roman" w:hAnsi="Times New Roman" w:cs="Times New Roman"/>
                                <w:b/>
                                <w:spacing w:val="10"/>
                                <w:sz w:val="72"/>
                                <w:szCs w:val="72"/>
                                <w:lang w:eastAsia="ar-SA"/>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«Развитие речи детей дошкольного возраста»</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0;margin-top:12.4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" filled="f" stroked="f">
                <v:fill o:detectmouseclick="t"/>
                <v:textbox style="mso-fit-shape-to-text:t">
                  <w:txbxContent>
                    <w:p w:rsidR="000449BC" w:rsidRPr="000449BC" w:rsidRDefault="000449BC" w:rsidP="000449BC">
                      <w:pPr>
                        <w:suppressAutoHyphens/>
                        <w:spacing w:after="0" w:line="240" w:lineRule="auto"/>
                        <w:jc w:val="center"/>
                        <w:rPr>
                          <w:rFonts w:ascii="Times New Roman" w:hAnsi="Times New Roman" w:cs="Times New Roman"/>
                          <w:b/>
                          <w:spacing w:val="10"/>
                          <w:sz w:val="72"/>
                          <w:szCs w:val="72"/>
                          <w:lang w:eastAsia="ar-SA"/>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rFonts w:ascii="Times New Roman" w:hAnsi="Times New Roman" w:cs="Times New Roman"/>
                          <w:b/>
                          <w:spacing w:val="10"/>
                          <w:sz w:val="72"/>
                          <w:szCs w:val="72"/>
                          <w:lang w:eastAsia="ar-SA"/>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«Развитие речи детей дошкольного возраста»</w:t>
                      </w:r>
                    </w:p>
                  </w:txbxContent>
                </v:textbox>
              </v:shape>
            </w:pict>
          </mc:Fallback>
        </mc:AlternateContent>
      </w:r>
    </w:p>
    <w:p w:rsidR="000449BC" w:rsidRDefault="000449BC" w:rsidP="000449BC">
      <w:pPr>
        <w:suppressAutoHyphens/>
        <w:spacing w:after="0"/>
        <w:jc w:val="center"/>
        <w:rPr>
          <w:rFonts w:ascii="Times New Roman" w:hAnsi="Times New Roman" w:cs="Times New Roman"/>
          <w:b/>
          <w:sz w:val="26"/>
          <w:szCs w:val="26"/>
          <w:lang w:eastAsia="ar-SA"/>
        </w:rPr>
      </w:pPr>
    </w:p>
    <w:p w:rsidR="000449BC" w:rsidRDefault="000449BC" w:rsidP="000449BC">
      <w:pPr>
        <w:suppressAutoHyphens/>
        <w:spacing w:after="0"/>
        <w:jc w:val="center"/>
        <w:rPr>
          <w:rFonts w:ascii="Times New Roman" w:hAnsi="Times New Roman" w:cs="Times New Roman"/>
          <w:b/>
          <w:sz w:val="26"/>
          <w:szCs w:val="26"/>
          <w:lang w:eastAsia="ar-SA"/>
        </w:rPr>
      </w:pPr>
    </w:p>
    <w:p w:rsidR="000449BC" w:rsidRDefault="000449BC" w:rsidP="000449BC">
      <w:pPr>
        <w:suppressAutoHyphens/>
        <w:spacing w:after="0"/>
        <w:jc w:val="center"/>
        <w:rPr>
          <w:rFonts w:ascii="Times New Roman" w:hAnsi="Times New Roman" w:cs="Times New Roman"/>
          <w:b/>
          <w:sz w:val="26"/>
          <w:szCs w:val="26"/>
          <w:lang w:eastAsia="ar-SA"/>
        </w:rPr>
      </w:pPr>
    </w:p>
    <w:p w:rsidR="000449BC" w:rsidRDefault="000449BC" w:rsidP="000449BC">
      <w:pPr>
        <w:suppressAutoHyphens/>
        <w:spacing w:after="0"/>
        <w:jc w:val="center"/>
        <w:rPr>
          <w:rFonts w:ascii="Times New Roman" w:hAnsi="Times New Roman" w:cs="Times New Roman"/>
          <w:b/>
          <w:sz w:val="26"/>
          <w:szCs w:val="26"/>
          <w:lang w:eastAsia="ar-SA"/>
        </w:rPr>
      </w:pPr>
    </w:p>
    <w:p w:rsidR="000449BC" w:rsidRDefault="000449BC" w:rsidP="000449BC">
      <w:pPr>
        <w:suppressAutoHyphens/>
        <w:spacing w:after="0"/>
        <w:jc w:val="center"/>
        <w:rPr>
          <w:rFonts w:ascii="Times New Roman" w:hAnsi="Times New Roman" w:cs="Times New Roman"/>
          <w:b/>
          <w:sz w:val="26"/>
          <w:szCs w:val="26"/>
          <w:lang w:eastAsia="ar-SA"/>
        </w:rPr>
      </w:pPr>
    </w:p>
    <w:p w:rsidR="000449BC" w:rsidRDefault="000449BC" w:rsidP="000449BC">
      <w:pPr>
        <w:suppressAutoHyphens/>
        <w:spacing w:after="0"/>
        <w:jc w:val="center"/>
        <w:rPr>
          <w:rFonts w:ascii="Times New Roman" w:hAnsi="Times New Roman" w:cs="Times New Roman"/>
          <w:b/>
          <w:sz w:val="26"/>
          <w:szCs w:val="26"/>
          <w:lang w:eastAsia="ar-SA"/>
        </w:rPr>
      </w:pPr>
    </w:p>
    <w:p w:rsidR="000449BC" w:rsidRDefault="000449BC" w:rsidP="000449BC">
      <w:pPr>
        <w:suppressAutoHyphens/>
        <w:spacing w:after="0"/>
        <w:jc w:val="center"/>
        <w:rPr>
          <w:rFonts w:ascii="Times New Roman" w:hAnsi="Times New Roman" w:cs="Times New Roman"/>
          <w:b/>
          <w:sz w:val="26"/>
          <w:szCs w:val="26"/>
          <w:lang w:eastAsia="ar-SA"/>
        </w:rPr>
      </w:pPr>
    </w:p>
    <w:p w:rsidR="000449BC" w:rsidRDefault="000449BC" w:rsidP="000449BC">
      <w:pPr>
        <w:suppressAutoHyphens/>
        <w:spacing w:after="0"/>
        <w:jc w:val="center"/>
        <w:rPr>
          <w:rFonts w:ascii="Times New Roman" w:hAnsi="Times New Roman" w:cs="Times New Roman"/>
          <w:b/>
          <w:sz w:val="26"/>
          <w:szCs w:val="26"/>
          <w:lang w:eastAsia="ar-SA"/>
        </w:rPr>
      </w:pPr>
    </w:p>
    <w:p w:rsidR="000449BC" w:rsidRDefault="000449BC" w:rsidP="000449BC">
      <w:pPr>
        <w:suppressAutoHyphens/>
        <w:spacing w:after="0"/>
        <w:jc w:val="center"/>
        <w:rPr>
          <w:rFonts w:ascii="Times New Roman" w:hAnsi="Times New Roman" w:cs="Times New Roman"/>
          <w:b/>
          <w:sz w:val="26"/>
          <w:szCs w:val="26"/>
          <w:lang w:eastAsia="ar-SA"/>
        </w:rPr>
      </w:pPr>
    </w:p>
    <w:p w:rsidR="000449BC" w:rsidRDefault="000449BC" w:rsidP="000449BC">
      <w:pPr>
        <w:suppressAutoHyphens/>
        <w:spacing w:after="0"/>
        <w:jc w:val="center"/>
        <w:rPr>
          <w:rFonts w:ascii="Times New Roman" w:hAnsi="Times New Roman" w:cs="Times New Roman"/>
          <w:b/>
          <w:sz w:val="26"/>
          <w:szCs w:val="26"/>
          <w:lang w:eastAsia="ar-SA"/>
        </w:rPr>
      </w:pPr>
    </w:p>
    <w:p w:rsidR="000449BC" w:rsidRDefault="000449BC" w:rsidP="000449BC">
      <w:pPr>
        <w:suppressAutoHyphens/>
        <w:spacing w:after="0" w:line="240" w:lineRule="auto"/>
        <w:jc w:val="right"/>
        <w:rPr>
          <w:rFonts w:ascii="Times New Roman" w:hAnsi="Times New Roman" w:cs="Times New Roman"/>
          <w:sz w:val="28"/>
          <w:szCs w:val="28"/>
          <w:lang w:eastAsia="ar-SA"/>
        </w:rPr>
      </w:pPr>
    </w:p>
    <w:p w:rsidR="000449BC" w:rsidRDefault="000449BC" w:rsidP="000449BC">
      <w:pPr>
        <w:suppressAutoHyphens/>
        <w:spacing w:after="0" w:line="240" w:lineRule="auto"/>
        <w:jc w:val="right"/>
        <w:rPr>
          <w:rFonts w:ascii="Times New Roman" w:hAnsi="Times New Roman" w:cs="Times New Roman"/>
          <w:sz w:val="28"/>
          <w:szCs w:val="28"/>
          <w:lang w:eastAsia="ar-SA"/>
        </w:rPr>
      </w:pPr>
    </w:p>
    <w:p w:rsidR="000449BC" w:rsidRDefault="000449BC" w:rsidP="000449BC">
      <w:pPr>
        <w:suppressAutoHyphens/>
        <w:spacing w:after="0" w:line="240" w:lineRule="auto"/>
        <w:jc w:val="right"/>
        <w:rPr>
          <w:rFonts w:ascii="Times New Roman" w:hAnsi="Times New Roman" w:cs="Times New Roman"/>
          <w:sz w:val="28"/>
          <w:szCs w:val="28"/>
          <w:lang w:eastAsia="ar-SA"/>
        </w:rPr>
      </w:pPr>
    </w:p>
    <w:p w:rsidR="000449BC" w:rsidRDefault="000449BC" w:rsidP="000449BC">
      <w:pPr>
        <w:suppressAutoHyphens/>
        <w:spacing w:after="0" w:line="240" w:lineRule="auto"/>
        <w:jc w:val="right"/>
        <w:rPr>
          <w:rFonts w:ascii="Times New Roman" w:hAnsi="Times New Roman" w:cs="Times New Roman"/>
          <w:sz w:val="28"/>
          <w:szCs w:val="28"/>
          <w:lang w:eastAsia="ar-SA"/>
        </w:rPr>
      </w:pPr>
    </w:p>
    <w:p w:rsidR="000449BC" w:rsidRDefault="000449BC" w:rsidP="000449BC">
      <w:pPr>
        <w:suppressAutoHyphens/>
        <w:spacing w:after="0" w:line="240" w:lineRule="auto"/>
        <w:jc w:val="right"/>
        <w:rPr>
          <w:rFonts w:ascii="Times New Roman" w:hAnsi="Times New Roman" w:cs="Times New Roman"/>
          <w:sz w:val="28"/>
          <w:szCs w:val="28"/>
          <w:lang w:eastAsia="ar-SA"/>
        </w:rPr>
      </w:pPr>
    </w:p>
    <w:p w:rsidR="000449BC" w:rsidRPr="000449BC" w:rsidRDefault="000449BC" w:rsidP="000449BC">
      <w:pPr>
        <w:suppressAutoHyphens/>
        <w:spacing w:after="0" w:line="240" w:lineRule="auto"/>
        <w:jc w:val="right"/>
        <w:rPr>
          <w:rFonts w:ascii="Times New Roman" w:hAnsi="Times New Roman" w:cs="Times New Roman"/>
          <w:sz w:val="28"/>
          <w:szCs w:val="28"/>
          <w:lang w:eastAsia="ar-SA"/>
        </w:rPr>
      </w:pPr>
      <w:r w:rsidRPr="000449BC">
        <w:rPr>
          <w:rFonts w:ascii="Times New Roman" w:hAnsi="Times New Roman" w:cs="Times New Roman"/>
          <w:sz w:val="28"/>
          <w:szCs w:val="28"/>
          <w:lang w:eastAsia="ar-SA"/>
        </w:rPr>
        <w:t>Материал подготовила:</w:t>
      </w:r>
    </w:p>
    <w:p w:rsidR="000449BC" w:rsidRPr="000449BC" w:rsidRDefault="000449BC" w:rsidP="000449BC">
      <w:pPr>
        <w:suppressAutoHyphens/>
        <w:spacing w:after="0" w:line="240" w:lineRule="auto"/>
        <w:jc w:val="right"/>
        <w:rPr>
          <w:rFonts w:ascii="Times New Roman" w:hAnsi="Times New Roman" w:cs="Times New Roman"/>
          <w:sz w:val="28"/>
          <w:szCs w:val="28"/>
          <w:lang w:eastAsia="ar-SA"/>
        </w:rPr>
      </w:pPr>
      <w:r w:rsidRPr="000449BC">
        <w:rPr>
          <w:rFonts w:ascii="Times New Roman" w:hAnsi="Times New Roman" w:cs="Times New Roman"/>
          <w:sz w:val="28"/>
          <w:szCs w:val="28"/>
          <w:lang w:eastAsia="ar-SA"/>
        </w:rPr>
        <w:t xml:space="preserve">учитель-логопед </w:t>
      </w:r>
    </w:p>
    <w:p w:rsidR="000449BC" w:rsidRDefault="000449BC" w:rsidP="000449BC">
      <w:pPr>
        <w:suppressAutoHyphens/>
        <w:spacing w:after="0" w:line="240" w:lineRule="auto"/>
        <w:jc w:val="right"/>
        <w:rPr>
          <w:rFonts w:ascii="Times New Roman" w:hAnsi="Times New Roman" w:cs="Times New Roman"/>
          <w:sz w:val="28"/>
          <w:szCs w:val="28"/>
          <w:lang w:eastAsia="ar-SA"/>
        </w:rPr>
      </w:pPr>
      <w:r w:rsidRPr="000449BC">
        <w:rPr>
          <w:rFonts w:ascii="Times New Roman" w:hAnsi="Times New Roman" w:cs="Times New Roman"/>
          <w:sz w:val="28"/>
          <w:szCs w:val="28"/>
          <w:lang w:eastAsia="ar-SA"/>
        </w:rPr>
        <w:t>Жарнова А.Г.</w:t>
      </w:r>
    </w:p>
    <w:p w:rsidR="000449BC" w:rsidRDefault="000449BC" w:rsidP="000449BC">
      <w:pPr>
        <w:suppressAutoHyphens/>
        <w:spacing w:after="0" w:line="240" w:lineRule="auto"/>
        <w:jc w:val="right"/>
        <w:rPr>
          <w:rFonts w:ascii="Times New Roman" w:hAnsi="Times New Roman" w:cs="Times New Roman"/>
          <w:sz w:val="28"/>
          <w:szCs w:val="28"/>
          <w:lang w:eastAsia="ar-SA"/>
        </w:rPr>
      </w:pPr>
    </w:p>
    <w:p w:rsidR="000449BC" w:rsidRDefault="000449BC" w:rsidP="000449BC">
      <w:pPr>
        <w:suppressAutoHyphens/>
        <w:spacing w:after="0" w:line="240" w:lineRule="auto"/>
        <w:jc w:val="right"/>
        <w:rPr>
          <w:rFonts w:ascii="Times New Roman" w:hAnsi="Times New Roman" w:cs="Times New Roman"/>
          <w:sz w:val="28"/>
          <w:szCs w:val="28"/>
          <w:lang w:eastAsia="ar-SA"/>
        </w:rPr>
      </w:pPr>
    </w:p>
    <w:p w:rsidR="000449BC" w:rsidRDefault="000449BC" w:rsidP="000449BC">
      <w:pPr>
        <w:suppressAutoHyphens/>
        <w:spacing w:after="0" w:line="240" w:lineRule="auto"/>
        <w:jc w:val="right"/>
        <w:rPr>
          <w:rFonts w:ascii="Times New Roman" w:hAnsi="Times New Roman" w:cs="Times New Roman"/>
          <w:sz w:val="28"/>
          <w:szCs w:val="28"/>
          <w:lang w:eastAsia="ar-SA"/>
        </w:rPr>
      </w:pPr>
    </w:p>
    <w:p w:rsidR="000449BC" w:rsidRDefault="000449BC" w:rsidP="000449BC">
      <w:pPr>
        <w:suppressAutoHyphens/>
        <w:spacing w:after="0" w:line="240" w:lineRule="auto"/>
        <w:jc w:val="right"/>
        <w:rPr>
          <w:rFonts w:ascii="Times New Roman" w:hAnsi="Times New Roman" w:cs="Times New Roman"/>
          <w:sz w:val="28"/>
          <w:szCs w:val="28"/>
          <w:lang w:eastAsia="ar-SA"/>
        </w:rPr>
      </w:pPr>
    </w:p>
    <w:p w:rsidR="000449BC" w:rsidRDefault="000449BC" w:rsidP="000449BC">
      <w:pPr>
        <w:suppressAutoHyphens/>
        <w:spacing w:after="0" w:line="240" w:lineRule="auto"/>
        <w:jc w:val="center"/>
        <w:rPr>
          <w:rFonts w:ascii="Times New Roman" w:hAnsi="Times New Roman" w:cs="Times New Roman"/>
          <w:sz w:val="28"/>
          <w:szCs w:val="28"/>
          <w:lang w:eastAsia="ar-SA"/>
        </w:rPr>
      </w:pPr>
    </w:p>
    <w:p w:rsidR="000449BC" w:rsidRDefault="000449BC" w:rsidP="000449BC">
      <w:pPr>
        <w:suppressAutoHyphens/>
        <w:spacing w:after="0" w:line="240" w:lineRule="auto"/>
        <w:jc w:val="center"/>
        <w:rPr>
          <w:rFonts w:ascii="Times New Roman" w:hAnsi="Times New Roman" w:cs="Times New Roman"/>
          <w:sz w:val="28"/>
          <w:szCs w:val="28"/>
          <w:lang w:eastAsia="ar-SA"/>
        </w:rPr>
      </w:pPr>
    </w:p>
    <w:p w:rsidR="000449BC" w:rsidRDefault="000449BC" w:rsidP="000449BC">
      <w:pPr>
        <w:suppressAutoHyphens/>
        <w:spacing w:after="0" w:line="240" w:lineRule="auto"/>
        <w:jc w:val="center"/>
        <w:rPr>
          <w:rFonts w:ascii="Times New Roman" w:hAnsi="Times New Roman" w:cs="Times New Roman"/>
          <w:sz w:val="28"/>
          <w:szCs w:val="28"/>
          <w:lang w:eastAsia="ar-SA"/>
        </w:rPr>
      </w:pPr>
    </w:p>
    <w:p w:rsidR="000449BC" w:rsidRDefault="000449BC" w:rsidP="000449BC">
      <w:pPr>
        <w:suppressAutoHyphens/>
        <w:spacing w:after="0" w:line="240" w:lineRule="auto"/>
        <w:jc w:val="center"/>
        <w:rPr>
          <w:rFonts w:ascii="Times New Roman" w:hAnsi="Times New Roman" w:cs="Times New Roman"/>
          <w:sz w:val="28"/>
          <w:szCs w:val="28"/>
          <w:lang w:eastAsia="ar-SA"/>
        </w:rPr>
      </w:pPr>
    </w:p>
    <w:p w:rsidR="005F52BE" w:rsidRDefault="005F52BE" w:rsidP="000449BC">
      <w:pPr>
        <w:suppressAutoHyphens/>
        <w:spacing w:after="0" w:line="240" w:lineRule="auto"/>
        <w:jc w:val="center"/>
        <w:rPr>
          <w:rFonts w:ascii="Times New Roman" w:hAnsi="Times New Roman" w:cs="Times New Roman"/>
          <w:sz w:val="28"/>
          <w:szCs w:val="28"/>
          <w:lang w:eastAsia="ar-SA"/>
        </w:rPr>
      </w:pPr>
    </w:p>
    <w:p w:rsidR="000449BC" w:rsidRPr="000449BC" w:rsidRDefault="000449BC" w:rsidP="000449BC">
      <w:pPr>
        <w:suppressAutoHyphens/>
        <w:spacing w:after="0" w:line="240" w:lineRule="auto"/>
        <w:jc w:val="center"/>
        <w:rPr>
          <w:rFonts w:ascii="Times New Roman" w:hAnsi="Times New Roman" w:cs="Times New Roman"/>
          <w:sz w:val="24"/>
          <w:szCs w:val="24"/>
          <w:lang w:eastAsia="ar-SA"/>
        </w:rPr>
      </w:pPr>
      <w:r w:rsidRPr="000449BC">
        <w:rPr>
          <w:rFonts w:ascii="Times New Roman" w:hAnsi="Times New Roman" w:cs="Times New Roman"/>
          <w:sz w:val="24"/>
          <w:szCs w:val="24"/>
          <w:lang w:eastAsia="ar-SA"/>
        </w:rPr>
        <w:t>г. Ханты-Мансийск</w:t>
      </w:r>
    </w:p>
    <w:p w:rsidR="000449BC" w:rsidRPr="000449BC" w:rsidRDefault="005F52BE" w:rsidP="000449BC">
      <w:pPr>
        <w:suppressAutoHyphens/>
        <w:spacing w:after="0" w:line="240" w:lineRule="auto"/>
        <w:jc w:val="center"/>
        <w:rPr>
          <w:rFonts w:ascii="Times New Roman" w:hAnsi="Times New Roman" w:cs="Times New Roman"/>
          <w:sz w:val="24"/>
          <w:szCs w:val="24"/>
          <w:lang w:eastAsia="ar-SA"/>
        </w:rPr>
      </w:pPr>
      <w:r>
        <w:rPr>
          <w:rFonts w:ascii="Times New Roman" w:hAnsi="Times New Roman" w:cs="Times New Roman"/>
          <w:sz w:val="24"/>
          <w:szCs w:val="24"/>
          <w:lang w:eastAsia="ar-SA"/>
        </w:rPr>
        <w:t xml:space="preserve"> - Октябрь, </w:t>
      </w:r>
      <w:r w:rsidR="000449BC" w:rsidRPr="000449BC">
        <w:rPr>
          <w:rFonts w:ascii="Times New Roman" w:hAnsi="Times New Roman" w:cs="Times New Roman"/>
          <w:sz w:val="24"/>
          <w:szCs w:val="24"/>
          <w:lang w:eastAsia="ar-SA"/>
        </w:rPr>
        <w:t>2015 год</w:t>
      </w:r>
      <w:r>
        <w:rPr>
          <w:rFonts w:ascii="Times New Roman" w:hAnsi="Times New Roman" w:cs="Times New Roman"/>
          <w:sz w:val="24"/>
          <w:szCs w:val="24"/>
          <w:lang w:eastAsia="ar-SA"/>
        </w:rPr>
        <w:t xml:space="preserve">  </w:t>
      </w:r>
      <w:bookmarkStart w:id="0" w:name="_GoBack"/>
      <w:bookmarkEnd w:id="0"/>
      <w:r>
        <w:rPr>
          <w:rFonts w:ascii="Times New Roman" w:hAnsi="Times New Roman" w:cs="Times New Roman"/>
          <w:sz w:val="24"/>
          <w:szCs w:val="24"/>
          <w:lang w:eastAsia="ar-SA"/>
        </w:rPr>
        <w:t xml:space="preserve">- </w:t>
      </w:r>
    </w:p>
    <w:p w:rsidR="000449BC" w:rsidRDefault="000449BC" w:rsidP="000449BC">
      <w:pPr>
        <w:spacing w:after="0" w:line="240" w:lineRule="auto"/>
        <w:rPr>
          <w:rFonts w:ascii="Times New Roman" w:eastAsia="Times New Roman" w:hAnsi="Times New Roman" w:cs="Times New Roman"/>
          <w:sz w:val="24"/>
          <w:szCs w:val="24"/>
          <w:lang w:eastAsia="ru-RU"/>
        </w:rPr>
      </w:pPr>
    </w:p>
    <w:p w:rsidR="001954CD" w:rsidRDefault="001954CD" w:rsidP="00DC319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24.09.2015г.</w:t>
      </w:r>
      <w:r w:rsidR="000449B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(старшие и подготовительные группы)</w:t>
      </w:r>
    </w:p>
    <w:p w:rsidR="00DC3199" w:rsidRPr="00D65931" w:rsidRDefault="00DC3199" w:rsidP="00DC3199">
      <w:pPr>
        <w:spacing w:after="0" w:line="240" w:lineRule="auto"/>
        <w:jc w:val="right"/>
        <w:rPr>
          <w:rFonts w:ascii="Times New Roman" w:eastAsia="Times New Roman" w:hAnsi="Times New Roman" w:cs="Times New Roman"/>
          <w:sz w:val="24"/>
          <w:szCs w:val="24"/>
          <w:lang w:eastAsia="ru-RU"/>
        </w:rPr>
      </w:pPr>
      <w:r w:rsidRPr="00D65931">
        <w:rPr>
          <w:rFonts w:ascii="Times New Roman" w:eastAsia="Times New Roman" w:hAnsi="Times New Roman" w:cs="Times New Roman"/>
          <w:sz w:val="24"/>
          <w:szCs w:val="24"/>
          <w:lang w:eastAsia="ru-RU"/>
        </w:rPr>
        <w:t>29.09.2015г.</w:t>
      </w:r>
      <w:r w:rsidR="001954CD">
        <w:rPr>
          <w:rFonts w:ascii="Times New Roman" w:eastAsia="Times New Roman" w:hAnsi="Times New Roman" w:cs="Times New Roman"/>
          <w:sz w:val="24"/>
          <w:szCs w:val="24"/>
          <w:lang w:eastAsia="ru-RU"/>
        </w:rPr>
        <w:t xml:space="preserve"> (младшие и средние группы)</w:t>
      </w:r>
    </w:p>
    <w:p w:rsidR="001954CD" w:rsidRDefault="001954CD" w:rsidP="001954CD">
      <w:pPr>
        <w:spacing w:after="0" w:line="240" w:lineRule="auto"/>
        <w:jc w:val="center"/>
        <w:rPr>
          <w:rFonts w:ascii="Times New Roman" w:eastAsia="Times New Roman" w:hAnsi="Times New Roman" w:cs="Times New Roman"/>
          <w:sz w:val="24"/>
          <w:szCs w:val="24"/>
          <w:lang w:eastAsia="ru-RU"/>
        </w:rPr>
      </w:pPr>
    </w:p>
    <w:p w:rsidR="001954CD" w:rsidRDefault="00DC3199" w:rsidP="001954CD">
      <w:pPr>
        <w:spacing w:after="0" w:line="240" w:lineRule="auto"/>
        <w:jc w:val="center"/>
        <w:rPr>
          <w:rFonts w:ascii="Times New Roman" w:eastAsia="Times New Roman" w:hAnsi="Times New Roman" w:cs="Times New Roman"/>
          <w:sz w:val="24"/>
          <w:szCs w:val="24"/>
          <w:lang w:eastAsia="ru-RU"/>
        </w:rPr>
      </w:pPr>
      <w:r w:rsidRPr="00D65931">
        <w:rPr>
          <w:rFonts w:ascii="Times New Roman" w:eastAsia="Times New Roman" w:hAnsi="Times New Roman" w:cs="Times New Roman"/>
          <w:sz w:val="24"/>
          <w:szCs w:val="24"/>
          <w:lang w:eastAsia="ru-RU"/>
        </w:rPr>
        <w:t>Родительское собрание</w:t>
      </w:r>
    </w:p>
    <w:p w:rsidR="001954CD" w:rsidRPr="00D65931" w:rsidRDefault="001954CD" w:rsidP="001954CD">
      <w:pPr>
        <w:spacing w:after="0" w:line="240" w:lineRule="auto"/>
        <w:jc w:val="center"/>
        <w:rPr>
          <w:rFonts w:ascii="Times New Roman" w:eastAsia="Times New Roman" w:hAnsi="Times New Roman" w:cs="Times New Roman"/>
          <w:b/>
          <w:sz w:val="24"/>
          <w:szCs w:val="24"/>
          <w:u w:val="single"/>
          <w:lang w:eastAsia="ru-RU"/>
        </w:rPr>
      </w:pPr>
      <w:r w:rsidRPr="00D65931">
        <w:rPr>
          <w:rFonts w:ascii="Times New Roman" w:eastAsia="Times New Roman" w:hAnsi="Times New Roman" w:cs="Times New Roman"/>
          <w:b/>
          <w:sz w:val="24"/>
          <w:szCs w:val="24"/>
          <w:u w:val="single"/>
          <w:lang w:eastAsia="ru-RU"/>
        </w:rPr>
        <w:t>РАЗВИТИЕ РЕЧИ У ДЕТЕЙ</w:t>
      </w:r>
      <w:r w:rsidR="00993AA1">
        <w:rPr>
          <w:rFonts w:ascii="Times New Roman" w:eastAsia="Times New Roman" w:hAnsi="Times New Roman" w:cs="Times New Roman"/>
          <w:b/>
          <w:sz w:val="24"/>
          <w:szCs w:val="24"/>
          <w:u w:val="single"/>
          <w:lang w:eastAsia="ru-RU"/>
        </w:rPr>
        <w:t xml:space="preserve"> ДОШКОЛЬНОГО ВОЗРАСТА</w:t>
      </w:r>
      <w:r w:rsidRPr="00D65931">
        <w:rPr>
          <w:rFonts w:ascii="Times New Roman" w:eastAsia="Times New Roman" w:hAnsi="Times New Roman" w:cs="Times New Roman"/>
          <w:b/>
          <w:sz w:val="24"/>
          <w:szCs w:val="24"/>
          <w:u w:val="single"/>
          <w:lang w:eastAsia="ru-RU"/>
        </w:rPr>
        <w:t xml:space="preserve"> </w:t>
      </w:r>
    </w:p>
    <w:p w:rsidR="00C52175" w:rsidRPr="00D65931" w:rsidRDefault="00C52175" w:rsidP="00CC1EEB">
      <w:pPr>
        <w:spacing w:after="0" w:line="240" w:lineRule="auto"/>
        <w:rPr>
          <w:rFonts w:ascii="Times New Roman" w:eastAsia="Times New Roman" w:hAnsi="Times New Roman" w:cs="Times New Roman"/>
          <w:sz w:val="24"/>
          <w:szCs w:val="24"/>
          <w:lang w:eastAsia="ru-RU"/>
        </w:rPr>
      </w:pPr>
    </w:p>
    <w:p w:rsidR="00DC3199" w:rsidRPr="001954CD" w:rsidRDefault="001954CD" w:rsidP="001954CD">
      <w:pPr>
        <w:spacing w:after="0" w:line="240" w:lineRule="auto"/>
        <w:ind w:firstLine="709"/>
        <w:rPr>
          <w:rFonts w:ascii="Times New Roman" w:eastAsia="Times New Roman" w:hAnsi="Times New Roman" w:cs="Times New Roman"/>
          <w:b/>
          <w:sz w:val="24"/>
          <w:szCs w:val="24"/>
          <w:u w:val="single"/>
          <w:lang w:eastAsia="ru-RU"/>
        </w:rPr>
      </w:pPr>
      <w:r w:rsidRPr="001954CD">
        <w:rPr>
          <w:rFonts w:ascii="Times New Roman" w:eastAsia="Times New Roman" w:hAnsi="Times New Roman" w:cs="Times New Roman"/>
          <w:b/>
          <w:sz w:val="24"/>
          <w:szCs w:val="24"/>
          <w:u w:val="single"/>
          <w:lang w:eastAsia="ru-RU"/>
        </w:rPr>
        <w:t>Развитие речи детей 2-3 лет</w:t>
      </w:r>
    </w:p>
    <w:p w:rsidR="001954CD" w:rsidRDefault="00DC3199" w:rsidP="001954CD">
      <w:pPr>
        <w:spacing w:after="0" w:line="240" w:lineRule="auto"/>
        <w:ind w:firstLine="709"/>
        <w:rPr>
          <w:rFonts w:ascii="Times New Roman" w:eastAsia="Times New Roman" w:hAnsi="Times New Roman" w:cs="Times New Roman"/>
          <w:sz w:val="24"/>
          <w:szCs w:val="24"/>
          <w:lang w:eastAsia="ru-RU"/>
        </w:rPr>
      </w:pPr>
      <w:r w:rsidRPr="00D65931">
        <w:rPr>
          <w:rFonts w:ascii="Times New Roman" w:eastAsia="Times New Roman" w:hAnsi="Times New Roman" w:cs="Times New Roman"/>
          <w:sz w:val="24"/>
          <w:szCs w:val="24"/>
          <w:lang w:eastAsia="ru-RU"/>
        </w:rPr>
        <w:t xml:space="preserve">При обследовании детей, поступающих в дошкольное учреждение, у большинства из них выявляется неблагополучное речевое развитие. </w:t>
      </w:r>
    </w:p>
    <w:p w:rsidR="001954CD" w:rsidRDefault="00DC3199" w:rsidP="001954CD">
      <w:pPr>
        <w:spacing w:after="0" w:line="240" w:lineRule="auto"/>
        <w:ind w:firstLine="709"/>
        <w:rPr>
          <w:rFonts w:ascii="Times New Roman" w:eastAsia="Times New Roman" w:hAnsi="Times New Roman" w:cs="Times New Roman"/>
          <w:sz w:val="24"/>
          <w:szCs w:val="24"/>
          <w:lang w:eastAsia="ru-RU"/>
        </w:rPr>
      </w:pPr>
      <w:proofErr w:type="gramStart"/>
      <w:r w:rsidRPr="00D65931">
        <w:rPr>
          <w:rFonts w:ascii="Times New Roman" w:eastAsia="Times New Roman" w:hAnsi="Times New Roman" w:cs="Times New Roman"/>
          <w:sz w:val="24"/>
          <w:szCs w:val="24"/>
          <w:lang w:eastAsia="ru-RU"/>
        </w:rPr>
        <w:t>Условно их можно разделить на три группы:</w:t>
      </w:r>
      <w:r w:rsidRPr="00D65931">
        <w:rPr>
          <w:rFonts w:ascii="Times New Roman" w:eastAsia="Times New Roman" w:hAnsi="Times New Roman" w:cs="Times New Roman"/>
          <w:sz w:val="24"/>
          <w:szCs w:val="24"/>
          <w:lang w:eastAsia="ru-RU"/>
        </w:rPr>
        <w:br/>
        <w:t>•  дети, у которых речь совсем отсутствует;</w:t>
      </w:r>
      <w:r w:rsidRPr="00D65931">
        <w:rPr>
          <w:rFonts w:ascii="Times New Roman" w:eastAsia="Times New Roman" w:hAnsi="Times New Roman" w:cs="Times New Roman"/>
          <w:sz w:val="24"/>
          <w:szCs w:val="24"/>
          <w:lang w:eastAsia="ru-RU"/>
        </w:rPr>
        <w:br/>
        <w:t>•  дети, которые говорят отдельными словами;</w:t>
      </w:r>
      <w:r w:rsidRPr="00D65931">
        <w:rPr>
          <w:rFonts w:ascii="Times New Roman" w:eastAsia="Times New Roman" w:hAnsi="Times New Roman" w:cs="Times New Roman"/>
          <w:sz w:val="24"/>
          <w:szCs w:val="24"/>
          <w:lang w:eastAsia="ru-RU"/>
        </w:rPr>
        <w:br/>
        <w:t>•  дети, которые говорят фразами, но их речь невнятна</w:t>
      </w:r>
      <w:r w:rsidR="001954CD">
        <w:rPr>
          <w:rFonts w:ascii="Times New Roman" w:eastAsia="Times New Roman" w:hAnsi="Times New Roman" w:cs="Times New Roman"/>
          <w:sz w:val="24"/>
          <w:szCs w:val="24"/>
          <w:lang w:eastAsia="ru-RU"/>
        </w:rPr>
        <w:t>я и с грамматическими ошибками.</w:t>
      </w:r>
      <w:proofErr w:type="gramEnd"/>
      <w:r w:rsidRPr="00D65931">
        <w:rPr>
          <w:rFonts w:ascii="Times New Roman" w:eastAsia="Times New Roman" w:hAnsi="Times New Roman" w:cs="Times New Roman"/>
          <w:sz w:val="24"/>
          <w:szCs w:val="24"/>
          <w:lang w:eastAsia="ru-RU"/>
        </w:rPr>
        <w:br/>
        <w:t>И лишь несколько детей, поступающих в детский сад, имеют речь, соответствующую нормам орфоэпии</w:t>
      </w:r>
      <w:r w:rsidR="001954CD">
        <w:rPr>
          <w:rFonts w:ascii="Times New Roman" w:eastAsia="Times New Roman" w:hAnsi="Times New Roman" w:cs="Times New Roman"/>
          <w:sz w:val="24"/>
          <w:szCs w:val="24"/>
          <w:lang w:eastAsia="ru-RU"/>
        </w:rPr>
        <w:t xml:space="preserve"> и понятную окружающим.</w:t>
      </w:r>
      <w:r w:rsidR="001954CD">
        <w:rPr>
          <w:rFonts w:ascii="Times New Roman" w:eastAsia="Times New Roman" w:hAnsi="Times New Roman" w:cs="Times New Roman"/>
          <w:sz w:val="24"/>
          <w:szCs w:val="24"/>
          <w:lang w:eastAsia="ru-RU"/>
        </w:rPr>
        <w:br/>
        <w:t>К</w:t>
      </w:r>
      <w:r w:rsidRPr="00D65931">
        <w:rPr>
          <w:rFonts w:ascii="Times New Roman" w:eastAsia="Times New Roman" w:hAnsi="Times New Roman" w:cs="Times New Roman"/>
          <w:sz w:val="24"/>
          <w:szCs w:val="24"/>
          <w:lang w:eastAsia="ru-RU"/>
        </w:rPr>
        <w:t xml:space="preserve"> 2 годам в самостоятельной речи ребенка должно насчитываться не менее 50 слов.</w:t>
      </w:r>
    </w:p>
    <w:p w:rsidR="001954CD" w:rsidRDefault="00DC3199" w:rsidP="001954CD">
      <w:pPr>
        <w:spacing w:after="0" w:line="240" w:lineRule="auto"/>
        <w:ind w:firstLine="709"/>
        <w:rPr>
          <w:rFonts w:ascii="Times New Roman" w:eastAsia="Times New Roman" w:hAnsi="Times New Roman" w:cs="Times New Roman"/>
          <w:sz w:val="24"/>
          <w:szCs w:val="24"/>
          <w:lang w:eastAsia="ru-RU"/>
        </w:rPr>
      </w:pPr>
      <w:r w:rsidRPr="00D65931">
        <w:rPr>
          <w:rFonts w:ascii="Times New Roman" w:eastAsia="Times New Roman" w:hAnsi="Times New Roman" w:cs="Times New Roman"/>
          <w:sz w:val="24"/>
          <w:szCs w:val="24"/>
          <w:lang w:eastAsia="ru-RU"/>
        </w:rPr>
        <w:t xml:space="preserve">Речь малыша должна быть относительно понятной для окружающих. </w:t>
      </w:r>
    </w:p>
    <w:p w:rsidR="001954CD" w:rsidRDefault="00DC3199" w:rsidP="001954CD">
      <w:pPr>
        <w:spacing w:after="0" w:line="240" w:lineRule="auto"/>
        <w:ind w:firstLine="709"/>
        <w:rPr>
          <w:rFonts w:ascii="Times New Roman" w:eastAsia="Times New Roman" w:hAnsi="Times New Roman" w:cs="Times New Roman"/>
          <w:sz w:val="24"/>
          <w:szCs w:val="24"/>
          <w:lang w:eastAsia="ru-RU"/>
        </w:rPr>
      </w:pPr>
      <w:r w:rsidRPr="00D65931">
        <w:rPr>
          <w:rFonts w:ascii="Times New Roman" w:eastAsia="Times New Roman" w:hAnsi="Times New Roman" w:cs="Times New Roman"/>
          <w:sz w:val="24"/>
          <w:szCs w:val="24"/>
          <w:lang w:eastAsia="ru-RU"/>
        </w:rPr>
        <w:t>Но на самом деле речь детей раннего возраста оставляет желать лучшего. Это объясняется причинами, имеющими либо биологич</w:t>
      </w:r>
      <w:r w:rsidR="001954CD">
        <w:rPr>
          <w:rFonts w:ascii="Times New Roman" w:eastAsia="Times New Roman" w:hAnsi="Times New Roman" w:cs="Times New Roman"/>
          <w:sz w:val="24"/>
          <w:szCs w:val="24"/>
          <w:lang w:eastAsia="ru-RU"/>
        </w:rPr>
        <w:t>ескую, либо социальную природу.</w:t>
      </w:r>
      <w:r w:rsidRPr="00D65931">
        <w:rPr>
          <w:rFonts w:ascii="Times New Roman" w:eastAsia="Times New Roman" w:hAnsi="Times New Roman" w:cs="Times New Roman"/>
          <w:sz w:val="24"/>
          <w:szCs w:val="24"/>
          <w:lang w:eastAsia="ru-RU"/>
        </w:rPr>
        <w:br/>
      </w:r>
      <w:r w:rsidR="001954CD">
        <w:rPr>
          <w:rFonts w:ascii="Times New Roman" w:eastAsia="Times New Roman" w:hAnsi="Times New Roman" w:cs="Times New Roman"/>
          <w:sz w:val="24"/>
          <w:szCs w:val="24"/>
          <w:lang w:eastAsia="ru-RU"/>
        </w:rPr>
        <w:t xml:space="preserve">           </w:t>
      </w:r>
      <w:r w:rsidRPr="00D65931">
        <w:rPr>
          <w:rFonts w:ascii="Times New Roman" w:eastAsia="Times New Roman" w:hAnsi="Times New Roman" w:cs="Times New Roman"/>
          <w:sz w:val="24"/>
          <w:szCs w:val="24"/>
          <w:lang w:eastAsia="ru-RU"/>
        </w:rPr>
        <w:t xml:space="preserve">Особенное внимание следует уделить воздействию социальных факторов. Один из них — коммуникативная депривация, то есть недостаточность эмоционального и речевого общения ребенка с близкими людьми. Давно известно, что с малышом необходимо </w:t>
      </w:r>
      <w:proofErr w:type="gramStart"/>
      <w:r w:rsidRPr="00D65931">
        <w:rPr>
          <w:rFonts w:ascii="Times New Roman" w:eastAsia="Times New Roman" w:hAnsi="Times New Roman" w:cs="Times New Roman"/>
          <w:sz w:val="24"/>
          <w:szCs w:val="24"/>
          <w:lang w:eastAsia="ru-RU"/>
        </w:rPr>
        <w:t>общаться</w:t>
      </w:r>
      <w:proofErr w:type="gramEnd"/>
      <w:r w:rsidRPr="00D65931">
        <w:rPr>
          <w:rFonts w:ascii="Times New Roman" w:eastAsia="Times New Roman" w:hAnsi="Times New Roman" w:cs="Times New Roman"/>
          <w:sz w:val="24"/>
          <w:szCs w:val="24"/>
          <w:lang w:eastAsia="ru-RU"/>
        </w:rPr>
        <w:t xml:space="preserve"> начиная с самого его рождения. Однако многие родители, к сожалению, недооценивают этот факт,</w:t>
      </w:r>
      <w:r w:rsidR="00CC1EEB" w:rsidRPr="00D65931">
        <w:rPr>
          <w:rFonts w:ascii="Times New Roman" w:eastAsia="Times New Roman" w:hAnsi="Times New Roman" w:cs="Times New Roman"/>
          <w:sz w:val="24"/>
          <w:szCs w:val="24"/>
          <w:lang w:eastAsia="ru-RU"/>
        </w:rPr>
        <w:t xml:space="preserve"> </w:t>
      </w:r>
      <w:r w:rsidRPr="00D65931">
        <w:rPr>
          <w:rFonts w:ascii="Times New Roman" w:eastAsia="Times New Roman" w:hAnsi="Times New Roman" w:cs="Times New Roman"/>
          <w:sz w:val="24"/>
          <w:szCs w:val="24"/>
          <w:lang w:eastAsia="ru-RU"/>
        </w:rPr>
        <w:t xml:space="preserve">и поэтому дети, с которыми мало общаются, имеют отставание в речевом развитии. </w:t>
      </w:r>
    </w:p>
    <w:p w:rsidR="00DC3199" w:rsidRPr="00D65931" w:rsidRDefault="00DC3199" w:rsidP="001954CD">
      <w:pPr>
        <w:spacing w:after="0" w:line="240" w:lineRule="auto"/>
        <w:ind w:firstLine="709"/>
        <w:rPr>
          <w:rFonts w:ascii="Times New Roman" w:eastAsia="Times New Roman" w:hAnsi="Times New Roman" w:cs="Times New Roman"/>
          <w:sz w:val="24"/>
          <w:szCs w:val="24"/>
          <w:lang w:eastAsia="ru-RU"/>
        </w:rPr>
      </w:pPr>
      <w:r w:rsidRPr="00D65931">
        <w:rPr>
          <w:rFonts w:ascii="Times New Roman" w:eastAsia="Times New Roman" w:hAnsi="Times New Roman" w:cs="Times New Roman"/>
          <w:sz w:val="24"/>
          <w:szCs w:val="24"/>
          <w:lang w:eastAsia="ru-RU"/>
        </w:rPr>
        <w:t>А ведь речь является главным средством общения людей. Известно, что интеллектуальное развитие ребенка зависит от уровня его речевого развития. А уровень развития речи прямо пропорционально влияет на формирование</w:t>
      </w:r>
      <w:r w:rsidR="001954CD">
        <w:rPr>
          <w:rFonts w:ascii="Times New Roman" w:eastAsia="Times New Roman" w:hAnsi="Times New Roman" w:cs="Times New Roman"/>
          <w:sz w:val="24"/>
          <w:szCs w:val="24"/>
          <w:lang w:eastAsia="ru-RU"/>
        </w:rPr>
        <w:t xml:space="preserve"> личности и характера ребенка.</w:t>
      </w:r>
      <w:r w:rsidR="001954CD">
        <w:rPr>
          <w:rFonts w:ascii="Times New Roman" w:eastAsia="Times New Roman" w:hAnsi="Times New Roman" w:cs="Times New Roman"/>
          <w:sz w:val="24"/>
          <w:szCs w:val="24"/>
          <w:lang w:eastAsia="ru-RU"/>
        </w:rPr>
        <w:br/>
        <w:t xml:space="preserve">           </w:t>
      </w:r>
      <w:r w:rsidRPr="00D65931">
        <w:rPr>
          <w:rFonts w:ascii="Times New Roman" w:eastAsia="Times New Roman" w:hAnsi="Times New Roman" w:cs="Times New Roman"/>
          <w:sz w:val="24"/>
          <w:szCs w:val="24"/>
          <w:lang w:eastAsia="ru-RU"/>
        </w:rPr>
        <w:t xml:space="preserve">Два года — это критический период в речевом развитии ребенка. От того, как в этот </w:t>
      </w:r>
      <w:proofErr w:type="spellStart"/>
      <w:r w:rsidRPr="00D65931">
        <w:rPr>
          <w:rFonts w:ascii="Times New Roman" w:eastAsia="Times New Roman" w:hAnsi="Times New Roman" w:cs="Times New Roman"/>
          <w:sz w:val="24"/>
          <w:szCs w:val="24"/>
          <w:lang w:eastAsia="ru-RU"/>
        </w:rPr>
        <w:t>сензитивный</w:t>
      </w:r>
      <w:proofErr w:type="spellEnd"/>
      <w:r w:rsidRPr="00D65931">
        <w:rPr>
          <w:rFonts w:ascii="Times New Roman" w:eastAsia="Times New Roman" w:hAnsi="Times New Roman" w:cs="Times New Roman"/>
          <w:sz w:val="24"/>
          <w:szCs w:val="24"/>
          <w:lang w:eastAsia="ru-RU"/>
        </w:rPr>
        <w:t xml:space="preserve"> период (этап возрастного развития ребенка, наиболее благоприятный для формирования определенных психических функций) организуется речевое воздействие на ребенка, зависит его речевая</w:t>
      </w:r>
      <w:r w:rsidR="001954CD">
        <w:rPr>
          <w:rFonts w:ascii="Times New Roman" w:eastAsia="Times New Roman" w:hAnsi="Times New Roman" w:cs="Times New Roman"/>
          <w:sz w:val="24"/>
          <w:szCs w:val="24"/>
          <w:lang w:eastAsia="ru-RU"/>
        </w:rPr>
        <w:t xml:space="preserve"> и познавательная деятельность.</w:t>
      </w:r>
    </w:p>
    <w:p w:rsidR="00DC3199" w:rsidRPr="00D65931" w:rsidRDefault="00DC3199" w:rsidP="001954CD">
      <w:pPr>
        <w:spacing w:after="0" w:line="240" w:lineRule="auto"/>
        <w:ind w:firstLine="709"/>
        <w:rPr>
          <w:rFonts w:ascii="Times New Roman" w:eastAsia="Times New Roman" w:hAnsi="Times New Roman" w:cs="Times New Roman"/>
          <w:sz w:val="24"/>
          <w:szCs w:val="24"/>
          <w:lang w:eastAsia="ru-RU"/>
        </w:rPr>
      </w:pPr>
      <w:r w:rsidRPr="00D65931">
        <w:rPr>
          <w:rFonts w:ascii="Times New Roman" w:eastAsia="Times New Roman" w:hAnsi="Times New Roman" w:cs="Times New Roman"/>
          <w:sz w:val="24"/>
          <w:szCs w:val="24"/>
          <w:lang w:eastAsia="ru-RU"/>
        </w:rPr>
        <w:t xml:space="preserve">Рано или поздно малыш начинает развивать навыки речи и высказывание своих мыслей. Однако не все детки начинают говорить в раннем возрасте. Все зависит от индивидуальности ребенка. Некоторые малыши начинают сразу выстраивать предложения, а некоторые говорят пока отдельными словами. Ничего страшного в этом нет. Всему свое время. Не стоит поднимать панику, если ваш ребенок не может произносить какие-то звуки. Поход к логопеду также будет лишним. Просто начните больше с ребенком разговаривать, объяснять. </w:t>
      </w:r>
    </w:p>
    <w:p w:rsidR="001954CD" w:rsidRDefault="00DC3199" w:rsidP="001954CD">
      <w:pPr>
        <w:spacing w:after="0" w:line="240" w:lineRule="auto"/>
        <w:ind w:firstLine="709"/>
        <w:rPr>
          <w:rFonts w:ascii="Times New Roman" w:eastAsia="Times New Roman" w:hAnsi="Times New Roman" w:cs="Times New Roman"/>
          <w:sz w:val="24"/>
          <w:szCs w:val="24"/>
          <w:lang w:eastAsia="ru-RU"/>
        </w:rPr>
      </w:pPr>
      <w:r w:rsidRPr="00D65931">
        <w:rPr>
          <w:rFonts w:ascii="Times New Roman" w:eastAsia="Times New Roman" w:hAnsi="Times New Roman" w:cs="Times New Roman"/>
          <w:sz w:val="24"/>
          <w:szCs w:val="24"/>
          <w:lang w:eastAsia="ru-RU"/>
        </w:rPr>
        <w:t xml:space="preserve">Развитие речи у детей 2-3 лет очень важный этап. Ведь именно в этом возрасте начинается пополнение словарного запаса у малыша, а это очень важно для его развития в целом. Очень многое в этом периоде развития ребенка зависит от его родителей. К малышу необходимо найти подход и уделять ему как можно больше внимания. Не нужно пропускать этот период жизни малыша. </w:t>
      </w:r>
    </w:p>
    <w:p w:rsidR="001954CD" w:rsidRDefault="00DC3199" w:rsidP="001954CD">
      <w:pPr>
        <w:spacing w:after="0" w:line="240" w:lineRule="auto"/>
        <w:ind w:firstLine="709"/>
        <w:rPr>
          <w:rFonts w:ascii="Times New Roman" w:eastAsia="Times New Roman" w:hAnsi="Times New Roman" w:cs="Times New Roman"/>
          <w:sz w:val="24"/>
          <w:szCs w:val="24"/>
          <w:lang w:eastAsia="ru-RU"/>
        </w:rPr>
      </w:pPr>
      <w:r w:rsidRPr="00D65931">
        <w:rPr>
          <w:rFonts w:ascii="Times New Roman" w:eastAsia="Times New Roman" w:hAnsi="Times New Roman" w:cs="Times New Roman"/>
          <w:sz w:val="24"/>
          <w:szCs w:val="24"/>
          <w:lang w:eastAsia="ru-RU"/>
        </w:rPr>
        <w:t xml:space="preserve">В возрасте 2-3 лет особое внимание следует уделять мелкой моторике. В этом возрасте навыки по мелкой моторике уже имеются, но они не совсем совершенные. Именно мелкая моторика позволяет как можно лучше и качественнее развивать речь крохи. </w:t>
      </w:r>
    </w:p>
    <w:p w:rsidR="00CC1EEB" w:rsidRPr="00D65931" w:rsidRDefault="00DC3199" w:rsidP="001954CD">
      <w:pPr>
        <w:spacing w:after="0" w:line="240" w:lineRule="auto"/>
        <w:ind w:firstLine="709"/>
        <w:rPr>
          <w:rFonts w:ascii="Times New Roman" w:eastAsia="Times New Roman" w:hAnsi="Times New Roman" w:cs="Times New Roman"/>
          <w:sz w:val="24"/>
          <w:szCs w:val="24"/>
          <w:lang w:eastAsia="ru-RU"/>
        </w:rPr>
      </w:pPr>
      <w:r w:rsidRPr="00D65931">
        <w:rPr>
          <w:rFonts w:ascii="Times New Roman" w:eastAsia="Times New Roman" w:hAnsi="Times New Roman" w:cs="Times New Roman"/>
          <w:sz w:val="24"/>
          <w:szCs w:val="24"/>
          <w:lang w:eastAsia="ru-RU"/>
        </w:rPr>
        <w:t xml:space="preserve">Когда малыш достигает двухлетнего возраста, он уже знает достаточное количество звуков: Б, </w:t>
      </w:r>
      <w:proofErr w:type="gramStart"/>
      <w:r w:rsidRPr="00D65931">
        <w:rPr>
          <w:rFonts w:ascii="Times New Roman" w:eastAsia="Times New Roman" w:hAnsi="Times New Roman" w:cs="Times New Roman"/>
          <w:sz w:val="24"/>
          <w:szCs w:val="24"/>
          <w:lang w:eastAsia="ru-RU"/>
        </w:rPr>
        <w:t>П</w:t>
      </w:r>
      <w:proofErr w:type="gramEnd"/>
      <w:r w:rsidRPr="00D65931">
        <w:rPr>
          <w:rFonts w:ascii="Times New Roman" w:eastAsia="Times New Roman" w:hAnsi="Times New Roman" w:cs="Times New Roman"/>
          <w:sz w:val="24"/>
          <w:szCs w:val="24"/>
          <w:lang w:eastAsia="ru-RU"/>
        </w:rPr>
        <w:t xml:space="preserve">, М, Т, Д, Ф, В, Н, К, Л, Х, Г, С. Все остальные, не считая гласных, он пропускает или заменяет теми, которые ему уже знакомы. Не нужно волноваться по этому поводу, помощь логопеда здесь пока не нужна. Развитием речи малыша нужно заниматься ответственно и внимательно. </w:t>
      </w:r>
    </w:p>
    <w:p w:rsidR="00CC1EEB" w:rsidRPr="00D65931" w:rsidRDefault="00DC3199" w:rsidP="001954CD">
      <w:pPr>
        <w:spacing w:after="0" w:line="240" w:lineRule="auto"/>
        <w:ind w:firstLine="709"/>
        <w:rPr>
          <w:rFonts w:ascii="Times New Roman" w:eastAsia="Times New Roman" w:hAnsi="Times New Roman" w:cs="Times New Roman"/>
          <w:sz w:val="24"/>
          <w:szCs w:val="24"/>
          <w:lang w:eastAsia="ru-RU"/>
        </w:rPr>
      </w:pPr>
      <w:r w:rsidRPr="00D65931">
        <w:rPr>
          <w:rFonts w:ascii="Times New Roman" w:eastAsia="Times New Roman" w:hAnsi="Times New Roman" w:cs="Times New Roman"/>
          <w:sz w:val="24"/>
          <w:szCs w:val="24"/>
          <w:lang w:eastAsia="ru-RU"/>
        </w:rPr>
        <w:t xml:space="preserve">Также, нужно знать, что с прикусом ребенка все нормально. </w:t>
      </w:r>
    </w:p>
    <w:p w:rsidR="00CC1EEB" w:rsidRPr="00D65931" w:rsidRDefault="00DC3199" w:rsidP="001954CD">
      <w:pPr>
        <w:spacing w:after="0" w:line="240" w:lineRule="auto"/>
        <w:ind w:firstLine="709"/>
        <w:rPr>
          <w:rFonts w:ascii="Times New Roman" w:eastAsia="Times New Roman" w:hAnsi="Times New Roman" w:cs="Times New Roman"/>
          <w:sz w:val="24"/>
          <w:szCs w:val="24"/>
          <w:lang w:eastAsia="ru-RU"/>
        </w:rPr>
      </w:pPr>
      <w:r w:rsidRPr="00D65931">
        <w:rPr>
          <w:rFonts w:ascii="Times New Roman" w:eastAsia="Times New Roman" w:hAnsi="Times New Roman" w:cs="Times New Roman"/>
          <w:sz w:val="24"/>
          <w:szCs w:val="24"/>
          <w:lang w:eastAsia="ru-RU"/>
        </w:rPr>
        <w:t xml:space="preserve">Надо знать, что со стороны нервной системы у него тоже все в порядке. </w:t>
      </w:r>
    </w:p>
    <w:p w:rsidR="00CC1EEB" w:rsidRPr="00D65931" w:rsidRDefault="00DC3199" w:rsidP="001954CD">
      <w:pPr>
        <w:spacing w:after="0" w:line="240" w:lineRule="auto"/>
        <w:ind w:firstLine="709"/>
        <w:rPr>
          <w:rFonts w:ascii="Times New Roman" w:eastAsia="Times New Roman" w:hAnsi="Times New Roman" w:cs="Times New Roman"/>
          <w:sz w:val="24"/>
          <w:szCs w:val="24"/>
          <w:lang w:eastAsia="ru-RU"/>
        </w:rPr>
      </w:pPr>
      <w:r w:rsidRPr="00D65931">
        <w:rPr>
          <w:rFonts w:ascii="Times New Roman" w:eastAsia="Times New Roman" w:hAnsi="Times New Roman" w:cs="Times New Roman"/>
          <w:sz w:val="24"/>
          <w:szCs w:val="24"/>
          <w:lang w:eastAsia="ru-RU"/>
        </w:rPr>
        <w:lastRenderedPageBreak/>
        <w:t xml:space="preserve">Если данных патологий нет, то развивайте слуховое внимание малыша, речевое дыхание и голос. Все проблемы с проглатыванием отдельных звуков решатся сами по себе. </w:t>
      </w:r>
    </w:p>
    <w:p w:rsidR="001954CD" w:rsidRDefault="00DC3199" w:rsidP="001954CD">
      <w:pPr>
        <w:spacing w:after="0" w:line="240" w:lineRule="auto"/>
        <w:ind w:firstLine="709"/>
        <w:rPr>
          <w:rFonts w:ascii="Times New Roman" w:eastAsia="Times New Roman" w:hAnsi="Times New Roman" w:cs="Times New Roman"/>
          <w:sz w:val="24"/>
          <w:szCs w:val="24"/>
          <w:lang w:eastAsia="ru-RU"/>
        </w:rPr>
      </w:pPr>
      <w:r w:rsidRPr="00D65931">
        <w:rPr>
          <w:rFonts w:ascii="Times New Roman" w:eastAsia="Times New Roman" w:hAnsi="Times New Roman" w:cs="Times New Roman"/>
          <w:sz w:val="24"/>
          <w:szCs w:val="24"/>
          <w:lang w:eastAsia="ru-RU"/>
        </w:rPr>
        <w:t xml:space="preserve">Многие родители замечают, что их малыш начинает повторять и подражать своим родителям. Этим можно воспользоваться в благих целях и принимать за занятие с ребенком. Попробуйте научить малыша звукам, которые издают животные. Если ваш ребенок </w:t>
      </w:r>
      <w:proofErr w:type="spellStart"/>
      <w:r w:rsidRPr="00D65931">
        <w:rPr>
          <w:rFonts w:ascii="Times New Roman" w:eastAsia="Times New Roman" w:hAnsi="Times New Roman" w:cs="Times New Roman"/>
          <w:sz w:val="24"/>
          <w:szCs w:val="24"/>
          <w:lang w:eastAsia="ru-RU"/>
        </w:rPr>
        <w:t>повторюшка</w:t>
      </w:r>
      <w:proofErr w:type="spellEnd"/>
      <w:r w:rsidRPr="00D65931">
        <w:rPr>
          <w:rFonts w:ascii="Times New Roman" w:eastAsia="Times New Roman" w:hAnsi="Times New Roman" w:cs="Times New Roman"/>
          <w:sz w:val="24"/>
          <w:szCs w:val="24"/>
          <w:lang w:eastAsia="ru-RU"/>
        </w:rPr>
        <w:t xml:space="preserve">, то у вас все получится. </w:t>
      </w:r>
    </w:p>
    <w:p w:rsidR="00CC1EEB" w:rsidRPr="00D65931" w:rsidRDefault="00DC3199" w:rsidP="001954CD">
      <w:pPr>
        <w:spacing w:after="0" w:line="240" w:lineRule="auto"/>
        <w:ind w:firstLine="709"/>
        <w:rPr>
          <w:rFonts w:ascii="Times New Roman" w:eastAsia="Times New Roman" w:hAnsi="Times New Roman" w:cs="Times New Roman"/>
          <w:sz w:val="24"/>
          <w:szCs w:val="24"/>
          <w:lang w:eastAsia="ru-RU"/>
        </w:rPr>
      </w:pPr>
      <w:r w:rsidRPr="00D65931">
        <w:rPr>
          <w:rFonts w:ascii="Times New Roman" w:eastAsia="Times New Roman" w:hAnsi="Times New Roman" w:cs="Times New Roman"/>
          <w:sz w:val="24"/>
          <w:szCs w:val="24"/>
          <w:lang w:eastAsia="ru-RU"/>
        </w:rPr>
        <w:t xml:space="preserve">Очень важна зарядка для языка и губ </w:t>
      </w:r>
      <w:proofErr w:type="gramStart"/>
      <w:r w:rsidRPr="00D65931">
        <w:rPr>
          <w:rFonts w:ascii="Times New Roman" w:eastAsia="Times New Roman" w:hAnsi="Times New Roman" w:cs="Times New Roman"/>
          <w:sz w:val="24"/>
          <w:szCs w:val="24"/>
          <w:lang w:eastAsia="ru-RU"/>
        </w:rPr>
        <w:t>-р</w:t>
      </w:r>
      <w:proofErr w:type="gramEnd"/>
      <w:r w:rsidRPr="00D65931">
        <w:rPr>
          <w:rFonts w:ascii="Times New Roman" w:eastAsia="Times New Roman" w:hAnsi="Times New Roman" w:cs="Times New Roman"/>
          <w:sz w:val="24"/>
          <w:szCs w:val="24"/>
          <w:lang w:eastAsia="ru-RU"/>
        </w:rPr>
        <w:t>ечь будет развиваться правильно, в нужном русле. Причем, благодаря такой гимнастике у ребенка снижается возможность картавить какие-то отдельные звуки. Если малыш в возрасте 2-3 лет не произносит какие-то звуки или слова, не паникуйте. Про это было сказано выше.</w:t>
      </w:r>
    </w:p>
    <w:p w:rsidR="00CC1EEB" w:rsidRPr="00D65931" w:rsidRDefault="00DC3199" w:rsidP="001954CD">
      <w:pPr>
        <w:spacing w:after="0" w:line="240" w:lineRule="auto"/>
        <w:ind w:firstLine="709"/>
        <w:rPr>
          <w:rFonts w:ascii="Times New Roman" w:eastAsia="Times New Roman" w:hAnsi="Times New Roman" w:cs="Times New Roman"/>
          <w:sz w:val="24"/>
          <w:szCs w:val="24"/>
          <w:lang w:eastAsia="ru-RU"/>
        </w:rPr>
      </w:pPr>
      <w:r w:rsidRPr="00D65931">
        <w:rPr>
          <w:rFonts w:ascii="Times New Roman" w:eastAsia="Times New Roman" w:hAnsi="Times New Roman" w:cs="Times New Roman"/>
          <w:sz w:val="24"/>
          <w:szCs w:val="24"/>
          <w:lang w:eastAsia="ru-RU"/>
        </w:rPr>
        <w:t xml:space="preserve"> Тревогу нужно бить в следующем случае. Если ваш малыш к 3 годам не говорит вовсе или говорит, но отдельными словами и мало, то следует обращаться за квалифицированной помощью. А вообще, с малышом нужно общаться с первых месяцев его жизни. Это должна делать не только мама, но и все остальные окружающие ребенка люди. </w:t>
      </w:r>
    </w:p>
    <w:p w:rsidR="00CC1EEB" w:rsidRPr="00D65931" w:rsidRDefault="00DC3199" w:rsidP="001954CD">
      <w:pPr>
        <w:spacing w:after="0" w:line="240" w:lineRule="auto"/>
        <w:ind w:firstLine="709"/>
        <w:rPr>
          <w:rFonts w:ascii="Times New Roman" w:eastAsia="Times New Roman" w:hAnsi="Times New Roman" w:cs="Times New Roman"/>
          <w:sz w:val="24"/>
          <w:szCs w:val="24"/>
          <w:lang w:eastAsia="ru-RU"/>
        </w:rPr>
      </w:pPr>
      <w:r w:rsidRPr="00D65931">
        <w:rPr>
          <w:rFonts w:ascii="Times New Roman" w:eastAsia="Times New Roman" w:hAnsi="Times New Roman" w:cs="Times New Roman"/>
          <w:sz w:val="24"/>
          <w:szCs w:val="24"/>
          <w:lang w:eastAsia="ru-RU"/>
        </w:rPr>
        <w:t xml:space="preserve">Причины остановки развития речи. На них родители должны обращать пристальное внимание. Заболевания ушей и носоглотки. </w:t>
      </w:r>
    </w:p>
    <w:p w:rsidR="000B67ED" w:rsidRPr="001954CD" w:rsidRDefault="00DC3199" w:rsidP="001954CD">
      <w:pPr>
        <w:spacing w:after="0" w:line="240" w:lineRule="auto"/>
        <w:ind w:firstLine="709"/>
        <w:rPr>
          <w:rFonts w:ascii="Times New Roman" w:eastAsia="Times New Roman" w:hAnsi="Times New Roman" w:cs="Times New Roman"/>
          <w:sz w:val="24"/>
          <w:szCs w:val="24"/>
          <w:lang w:eastAsia="ru-RU"/>
        </w:rPr>
      </w:pPr>
      <w:r w:rsidRPr="00D65931">
        <w:rPr>
          <w:rFonts w:ascii="Times New Roman" w:eastAsia="Times New Roman" w:hAnsi="Times New Roman" w:cs="Times New Roman"/>
          <w:sz w:val="24"/>
          <w:szCs w:val="24"/>
          <w:lang w:eastAsia="ru-RU"/>
        </w:rPr>
        <w:t xml:space="preserve">Кроме этого, очень влияют длительные заболевания, которые побудили к истощению организма. Задержку развития речи обусловливают поражения центральной нервной системы. Задержка речи может возникнуть из-за нехватки внимания со стороны родителей. Также очень влияет отсутствие определенных занятий, которые должны проводить сами родители. </w:t>
      </w:r>
    </w:p>
    <w:p w:rsidR="00993AA1" w:rsidRPr="00B95641" w:rsidRDefault="00DC3199" w:rsidP="00B95641">
      <w:pPr>
        <w:spacing w:after="0" w:line="240" w:lineRule="auto"/>
        <w:ind w:firstLine="709"/>
        <w:rPr>
          <w:rFonts w:ascii="Times New Roman" w:eastAsia="Times New Roman" w:hAnsi="Times New Roman" w:cs="Times New Roman"/>
          <w:sz w:val="24"/>
          <w:szCs w:val="24"/>
          <w:lang w:eastAsia="ru-RU"/>
        </w:rPr>
      </w:pPr>
      <w:r w:rsidRPr="00D65931">
        <w:rPr>
          <w:rFonts w:ascii="Times New Roman" w:eastAsia="Times New Roman" w:hAnsi="Times New Roman" w:cs="Times New Roman"/>
          <w:sz w:val="24"/>
          <w:szCs w:val="24"/>
          <w:lang w:eastAsia="ru-RU"/>
        </w:rPr>
        <w:t>Речь является главным средством общения людей. Известно, что интеллектуальное развитие ребенка зависит от уровня его речевого развития. А уровень развития речи влияет на формирование личности и характера ребёнка. С развитием речи теснейшим образом связано формирование сложных форм поведения ребёнка. Речь помогает малышу регулировать св</w:t>
      </w:r>
      <w:r w:rsidR="001954CD">
        <w:rPr>
          <w:rFonts w:ascii="Times New Roman" w:eastAsia="Times New Roman" w:hAnsi="Times New Roman" w:cs="Times New Roman"/>
          <w:sz w:val="24"/>
          <w:szCs w:val="24"/>
          <w:lang w:eastAsia="ru-RU"/>
        </w:rPr>
        <w:t>оё поведение, оценивать его.</w:t>
      </w:r>
    </w:p>
    <w:p w:rsidR="00DC3199" w:rsidRPr="00D65931" w:rsidRDefault="001954CD" w:rsidP="001954CD">
      <w:pPr>
        <w:spacing w:after="0" w:line="240" w:lineRule="auto"/>
        <w:ind w:firstLine="709"/>
        <w:outlineLvl w:val="0"/>
        <w:rPr>
          <w:rFonts w:ascii="Times New Roman" w:eastAsia="Times New Roman" w:hAnsi="Times New Roman" w:cs="Times New Roman"/>
          <w:sz w:val="24"/>
          <w:szCs w:val="24"/>
          <w:lang w:eastAsia="ru-RU"/>
        </w:rPr>
      </w:pPr>
      <w:r>
        <w:rPr>
          <w:rFonts w:ascii="Times New Roman" w:eastAsia="Times New Roman" w:hAnsi="Times New Roman" w:cs="Times New Roman"/>
          <w:b/>
          <w:kern w:val="36"/>
          <w:sz w:val="24"/>
          <w:szCs w:val="24"/>
          <w:u w:val="single"/>
          <w:lang w:eastAsia="ru-RU"/>
        </w:rPr>
        <w:t>Развитие речи детей 3–4 лет</w:t>
      </w:r>
      <w:r w:rsidR="00DC3199" w:rsidRPr="00D65931">
        <w:rPr>
          <w:rFonts w:ascii="Times New Roman" w:eastAsia="Times New Roman" w:hAnsi="Times New Roman" w:cs="Times New Roman"/>
          <w:kern w:val="36"/>
          <w:sz w:val="24"/>
          <w:szCs w:val="24"/>
          <w:lang w:eastAsia="ru-RU"/>
        </w:rPr>
        <w:t xml:space="preserve"> </w:t>
      </w:r>
    </w:p>
    <w:p w:rsidR="00DC3199" w:rsidRPr="00D65931" w:rsidRDefault="00DC3199" w:rsidP="001954CD">
      <w:pPr>
        <w:spacing w:after="0" w:line="240" w:lineRule="auto"/>
        <w:ind w:firstLine="709"/>
        <w:rPr>
          <w:rFonts w:ascii="Times New Roman" w:eastAsia="Times New Roman" w:hAnsi="Times New Roman" w:cs="Times New Roman"/>
          <w:sz w:val="24"/>
          <w:szCs w:val="24"/>
          <w:lang w:eastAsia="ru-RU"/>
        </w:rPr>
      </w:pPr>
      <w:r w:rsidRPr="00D65931">
        <w:rPr>
          <w:rFonts w:ascii="Times New Roman" w:eastAsia="Times New Roman" w:hAnsi="Times New Roman" w:cs="Times New Roman"/>
          <w:sz w:val="24"/>
          <w:szCs w:val="24"/>
          <w:lang w:eastAsia="ru-RU"/>
        </w:rPr>
        <w:t>Развитие речи у дет</w:t>
      </w:r>
      <w:r w:rsidR="001954CD">
        <w:rPr>
          <w:rFonts w:ascii="Times New Roman" w:eastAsia="Times New Roman" w:hAnsi="Times New Roman" w:cs="Times New Roman"/>
          <w:sz w:val="24"/>
          <w:szCs w:val="24"/>
          <w:lang w:eastAsia="ru-RU"/>
        </w:rPr>
        <w:t>ей 3-ёхлетнего возраста</w:t>
      </w:r>
      <w:r w:rsidRPr="00D65931">
        <w:rPr>
          <w:rFonts w:ascii="Times New Roman" w:eastAsia="Times New Roman" w:hAnsi="Times New Roman" w:cs="Times New Roman"/>
          <w:sz w:val="24"/>
          <w:szCs w:val="24"/>
          <w:lang w:eastAsia="ru-RU"/>
        </w:rPr>
        <w:t xml:space="preserve"> происходит особенно быстро: быстро, как ни в каком другом возрасте пополняется словарный запас, улучшается звуковое оформление слов, более развернутыми становятся фразы. Однако не все дети имеют одинаковый уровень речевого развития: одни уже к трем годам чисто и правильно произносят слова, другие говорят все еще не достаточно отчетливо, неправильно произносят отдельные звуки. Таких детей большинство.</w:t>
      </w:r>
    </w:p>
    <w:p w:rsidR="00CC1EEB" w:rsidRPr="00D65931" w:rsidRDefault="00DC3199" w:rsidP="001954CD">
      <w:pPr>
        <w:spacing w:after="0" w:line="240" w:lineRule="auto"/>
        <w:ind w:firstLine="709"/>
        <w:rPr>
          <w:rFonts w:ascii="Times New Roman" w:eastAsia="Times New Roman" w:hAnsi="Times New Roman" w:cs="Times New Roman"/>
          <w:sz w:val="24"/>
          <w:szCs w:val="24"/>
          <w:lang w:eastAsia="ru-RU"/>
        </w:rPr>
      </w:pPr>
      <w:r w:rsidRPr="00D65931">
        <w:rPr>
          <w:rFonts w:ascii="Times New Roman" w:eastAsia="Times New Roman" w:hAnsi="Times New Roman" w:cs="Times New Roman"/>
          <w:sz w:val="24"/>
          <w:szCs w:val="24"/>
          <w:lang w:eastAsia="ru-RU"/>
        </w:rPr>
        <w:t xml:space="preserve">К концу четвертого года словарный запас ребенка достигает приблизительно 1500 — 2000 слов. Разнообразней становится словарь и в качественном отношении. </w:t>
      </w:r>
    </w:p>
    <w:p w:rsidR="00CC1EEB" w:rsidRPr="00D65931" w:rsidRDefault="00DC3199" w:rsidP="001954CD">
      <w:pPr>
        <w:spacing w:after="0" w:line="240" w:lineRule="auto"/>
        <w:ind w:firstLine="709"/>
        <w:rPr>
          <w:rFonts w:ascii="Times New Roman" w:eastAsia="Times New Roman" w:hAnsi="Times New Roman" w:cs="Times New Roman"/>
          <w:sz w:val="24"/>
          <w:szCs w:val="24"/>
          <w:lang w:eastAsia="ru-RU"/>
        </w:rPr>
      </w:pPr>
      <w:r w:rsidRPr="00D65931">
        <w:rPr>
          <w:rFonts w:ascii="Times New Roman" w:eastAsia="Times New Roman" w:hAnsi="Times New Roman" w:cs="Times New Roman"/>
          <w:sz w:val="24"/>
          <w:szCs w:val="24"/>
          <w:lang w:eastAsia="ru-RU"/>
        </w:rPr>
        <w:t xml:space="preserve">Правильное произношение формируется в основном в дошкольном детстве. </w:t>
      </w:r>
    </w:p>
    <w:p w:rsidR="00DC3199" w:rsidRPr="00D65931" w:rsidRDefault="00DC3199" w:rsidP="001954CD">
      <w:pPr>
        <w:spacing w:after="0" w:line="240" w:lineRule="auto"/>
        <w:ind w:firstLine="709"/>
        <w:rPr>
          <w:rFonts w:ascii="Times New Roman" w:eastAsia="Times New Roman" w:hAnsi="Times New Roman" w:cs="Times New Roman"/>
          <w:sz w:val="24"/>
          <w:szCs w:val="24"/>
          <w:lang w:eastAsia="ru-RU"/>
        </w:rPr>
      </w:pPr>
      <w:r w:rsidRPr="00D65931">
        <w:rPr>
          <w:rFonts w:ascii="Times New Roman" w:eastAsia="Times New Roman" w:hAnsi="Times New Roman" w:cs="Times New Roman"/>
          <w:sz w:val="24"/>
          <w:szCs w:val="24"/>
          <w:lang w:eastAsia="ru-RU"/>
        </w:rPr>
        <w:t xml:space="preserve">Недостатки произношения могут быть результатом нарушений в строении артикуляционного аппарата: отклонения в развитии зубов, неправильное расположение верхних зубов по отношению </w:t>
      </w:r>
      <w:proofErr w:type="gramStart"/>
      <w:r w:rsidRPr="00D65931">
        <w:rPr>
          <w:rFonts w:ascii="Times New Roman" w:eastAsia="Times New Roman" w:hAnsi="Times New Roman" w:cs="Times New Roman"/>
          <w:sz w:val="24"/>
          <w:szCs w:val="24"/>
          <w:lang w:eastAsia="ru-RU"/>
        </w:rPr>
        <w:t>к</w:t>
      </w:r>
      <w:proofErr w:type="gramEnd"/>
      <w:r w:rsidRPr="00D65931">
        <w:rPr>
          <w:rFonts w:ascii="Times New Roman" w:eastAsia="Times New Roman" w:hAnsi="Times New Roman" w:cs="Times New Roman"/>
          <w:sz w:val="24"/>
          <w:szCs w:val="24"/>
          <w:lang w:eastAsia="ru-RU"/>
        </w:rPr>
        <w:t xml:space="preserve"> нижним и пр. Чтобы предупредить дефекты речи, очень важно следить за состоянием и развитием зубочелюстной системы, вовремя обращаться за советами к стоматологу, устранять дефекты, лечить зубы.</w:t>
      </w:r>
    </w:p>
    <w:p w:rsidR="00D65931" w:rsidRPr="00D65931" w:rsidRDefault="00DC3199" w:rsidP="001954CD">
      <w:pPr>
        <w:spacing w:after="0" w:line="240" w:lineRule="auto"/>
        <w:ind w:firstLine="709"/>
        <w:rPr>
          <w:rFonts w:ascii="Times New Roman" w:eastAsia="Times New Roman" w:hAnsi="Times New Roman" w:cs="Times New Roman"/>
          <w:sz w:val="24"/>
          <w:szCs w:val="24"/>
          <w:lang w:eastAsia="ru-RU"/>
        </w:rPr>
      </w:pPr>
      <w:r w:rsidRPr="00D65931">
        <w:rPr>
          <w:rFonts w:ascii="Times New Roman" w:eastAsia="Times New Roman" w:hAnsi="Times New Roman" w:cs="Times New Roman"/>
          <w:sz w:val="24"/>
          <w:szCs w:val="24"/>
          <w:lang w:eastAsia="ru-RU"/>
        </w:rPr>
        <w:t xml:space="preserve">• Чтобы научиться четко и правильно произносить звуки, слова, ребенок должен, прежде всего, слышать их. </w:t>
      </w:r>
    </w:p>
    <w:p w:rsidR="00DC3199" w:rsidRPr="00D65931" w:rsidRDefault="00DC3199" w:rsidP="001954CD">
      <w:pPr>
        <w:spacing w:after="0" w:line="240" w:lineRule="auto"/>
        <w:ind w:firstLine="709"/>
        <w:rPr>
          <w:rFonts w:ascii="Times New Roman" w:eastAsia="Times New Roman" w:hAnsi="Times New Roman" w:cs="Times New Roman"/>
          <w:sz w:val="24"/>
          <w:szCs w:val="24"/>
          <w:lang w:eastAsia="ru-RU"/>
        </w:rPr>
      </w:pPr>
      <w:r w:rsidRPr="00D65931">
        <w:rPr>
          <w:rFonts w:ascii="Times New Roman" w:eastAsia="Times New Roman" w:hAnsi="Times New Roman" w:cs="Times New Roman"/>
          <w:sz w:val="24"/>
          <w:szCs w:val="24"/>
          <w:lang w:eastAsia="ru-RU"/>
        </w:rPr>
        <w:t>Слуху принадлежит важная роль в овладении ребенком речью, в правильном и своевременном усвоении звуков. Слыша слова, а в словах одни и те же звуки, малыш начинает и сам произносить их. Однако даже при незначительном снижении слуха он лишается возможности нормально воспринимать речь. Поэтому важно обращать внимание родителей на слух своего ребенка. Необходимо оберегать его от постоянных сильных звуковых воздействий (включенных на полную громкость радио, телевизор, а при заболеваниях органов слуха – на своевременное лечение.</w:t>
      </w:r>
      <w:r w:rsidR="00C726CF">
        <w:rPr>
          <w:rFonts w:ascii="Times New Roman" w:eastAsia="Times New Roman" w:hAnsi="Times New Roman" w:cs="Times New Roman"/>
          <w:sz w:val="24"/>
          <w:szCs w:val="24"/>
          <w:lang w:eastAsia="ru-RU"/>
        </w:rPr>
        <w:t>)</w:t>
      </w:r>
    </w:p>
    <w:p w:rsidR="00DC3199" w:rsidRPr="00D65931" w:rsidRDefault="00DC3199" w:rsidP="001954CD">
      <w:pPr>
        <w:spacing w:after="0" w:line="240" w:lineRule="auto"/>
        <w:ind w:firstLine="709"/>
        <w:rPr>
          <w:rFonts w:ascii="Times New Roman" w:eastAsia="Times New Roman" w:hAnsi="Times New Roman" w:cs="Times New Roman"/>
          <w:sz w:val="24"/>
          <w:szCs w:val="24"/>
          <w:lang w:eastAsia="ru-RU"/>
        </w:rPr>
      </w:pPr>
      <w:r w:rsidRPr="00D65931">
        <w:rPr>
          <w:rFonts w:ascii="Times New Roman" w:eastAsia="Times New Roman" w:hAnsi="Times New Roman" w:cs="Times New Roman"/>
          <w:sz w:val="24"/>
          <w:szCs w:val="24"/>
          <w:lang w:eastAsia="ru-RU"/>
        </w:rPr>
        <w:t>Следует беречь еще не окрепший голосовой аппарат ребенка: не допускать чрезмерно громкой речи, особенно в холодную погоду, приучать дышать через нос, предупреждать хронический насморк.</w:t>
      </w:r>
    </w:p>
    <w:p w:rsidR="00DC3199" w:rsidRPr="00D65931" w:rsidRDefault="00DC3199" w:rsidP="001954CD">
      <w:pPr>
        <w:spacing w:after="0" w:line="240" w:lineRule="auto"/>
        <w:ind w:firstLine="709"/>
        <w:rPr>
          <w:rFonts w:ascii="Times New Roman" w:eastAsia="Times New Roman" w:hAnsi="Times New Roman" w:cs="Times New Roman"/>
          <w:sz w:val="24"/>
          <w:szCs w:val="24"/>
          <w:lang w:eastAsia="ru-RU"/>
        </w:rPr>
      </w:pPr>
      <w:r w:rsidRPr="00D65931">
        <w:rPr>
          <w:rFonts w:ascii="Times New Roman" w:eastAsia="Times New Roman" w:hAnsi="Times New Roman" w:cs="Times New Roman"/>
          <w:sz w:val="24"/>
          <w:szCs w:val="24"/>
          <w:lang w:eastAsia="ru-RU"/>
        </w:rPr>
        <w:t xml:space="preserve">В семье для ребенка необходимо создавать такие условия, чтобы он испытывал удовлетворение от общения </w:t>
      </w:r>
      <w:proofErr w:type="gramStart"/>
      <w:r w:rsidRPr="00D65931">
        <w:rPr>
          <w:rFonts w:ascii="Times New Roman" w:eastAsia="Times New Roman" w:hAnsi="Times New Roman" w:cs="Times New Roman"/>
          <w:sz w:val="24"/>
          <w:szCs w:val="24"/>
          <w:lang w:eastAsia="ru-RU"/>
        </w:rPr>
        <w:t>со</w:t>
      </w:r>
      <w:proofErr w:type="gramEnd"/>
      <w:r w:rsidRPr="00D65931">
        <w:rPr>
          <w:rFonts w:ascii="Times New Roman" w:eastAsia="Times New Roman" w:hAnsi="Times New Roman" w:cs="Times New Roman"/>
          <w:sz w:val="24"/>
          <w:szCs w:val="24"/>
          <w:lang w:eastAsia="ru-RU"/>
        </w:rPr>
        <w:t xml:space="preserve"> взрослыми, старшими братьями и сестрами, получал от них не </w:t>
      </w:r>
      <w:r w:rsidRPr="00D65931">
        <w:rPr>
          <w:rFonts w:ascii="Times New Roman" w:eastAsia="Times New Roman" w:hAnsi="Times New Roman" w:cs="Times New Roman"/>
          <w:sz w:val="24"/>
          <w:szCs w:val="24"/>
          <w:lang w:eastAsia="ru-RU"/>
        </w:rPr>
        <w:lastRenderedPageBreak/>
        <w:t>только новые знания, но и обогащал свой словарный запас, учился верно строить предложения, правильно и четко произносить слова, интересно рассказывать.</w:t>
      </w:r>
    </w:p>
    <w:p w:rsidR="00E578D8" w:rsidRPr="00D65931" w:rsidRDefault="00E578D8" w:rsidP="001954CD">
      <w:pPr>
        <w:pStyle w:val="a3"/>
        <w:spacing w:before="0" w:beforeAutospacing="0" w:after="0" w:afterAutospacing="0"/>
        <w:ind w:firstLine="709"/>
      </w:pPr>
      <w:r w:rsidRPr="00D65931">
        <w:t>Как развивать правильную речь ребёнка в 3, 4 года?</w:t>
      </w:r>
    </w:p>
    <w:p w:rsidR="00E578D8" w:rsidRPr="00D65931" w:rsidRDefault="00E578D8" w:rsidP="001954CD">
      <w:pPr>
        <w:pStyle w:val="a3"/>
        <w:spacing w:before="0" w:beforeAutospacing="0" w:after="0" w:afterAutospacing="0"/>
        <w:ind w:firstLine="709"/>
      </w:pPr>
      <w:r w:rsidRPr="00D65931">
        <w:t>Все мы хотим, чтобы речь нашего ребенка была грамотной, внятной. Ребенку 3-4 лет сложно овладевать сразу и грамматикой речи (согласовывать части речи в роде, числе, падеже, времени), и произношением звуков, и умением связно произносить свои мысли. Правильное произношение звуков идет параллельно с развитием фонематического слуха — как слышит, так и говорит. Поэтому ни в коем случае нельзя сюсюкать с ребенком, взрослый должен говорить четко, внятно.</w:t>
      </w:r>
    </w:p>
    <w:p w:rsidR="00E578D8" w:rsidRPr="00D65931" w:rsidRDefault="00E578D8" w:rsidP="001954CD">
      <w:pPr>
        <w:pStyle w:val="a3"/>
        <w:spacing w:before="0" w:beforeAutospacing="0" w:after="0" w:afterAutospacing="0"/>
        <w:ind w:firstLine="709"/>
      </w:pPr>
      <w:r w:rsidRPr="00D65931">
        <w:t xml:space="preserve">Ребенок 3-4 лет еще не всегда регулирует свое речевое дыхание: не делает пауз между словами, фразами, проглатывает окончания слов, не всегда правильно ставит ударение в словах. А ведь от правильного речевого дыхания зависит красота и плавность звучания речи. Уметь правильно слышать и произносить звуки родного языка (в этом возрасте — кроме л, </w:t>
      </w:r>
      <w:proofErr w:type="gramStart"/>
      <w:r w:rsidRPr="00D65931">
        <w:t>р</w:t>
      </w:r>
      <w:proofErr w:type="gramEnd"/>
      <w:r w:rsidRPr="00D65931">
        <w:t>, ш, щ) помогут специальные игры и упражнения.</w:t>
      </w:r>
    </w:p>
    <w:p w:rsidR="00E578D8" w:rsidRPr="00D65931" w:rsidRDefault="00E578D8" w:rsidP="001954CD">
      <w:pPr>
        <w:pStyle w:val="a3"/>
        <w:spacing w:before="0" w:beforeAutospacing="0" w:after="0" w:afterAutospacing="0"/>
        <w:ind w:firstLine="709"/>
      </w:pPr>
      <w:r w:rsidRPr="00D65931">
        <w:t>Следите за состоянием ротовой полости ребенка: здоровые зубы, гибкая уздечка, своевременное предотвращение хронических ларингитов.</w:t>
      </w:r>
    </w:p>
    <w:p w:rsidR="00E578D8" w:rsidRPr="00D65931" w:rsidRDefault="00E578D8" w:rsidP="001954CD">
      <w:pPr>
        <w:pStyle w:val="a3"/>
        <w:spacing w:before="0" w:beforeAutospacing="0" w:after="0" w:afterAutospacing="0"/>
        <w:ind w:firstLine="709"/>
      </w:pPr>
      <w:r w:rsidRPr="00D65931">
        <w:t>Самый идеальный вариант  развитие речи ребёнка – это развитие через игру.</w:t>
      </w:r>
    </w:p>
    <w:p w:rsidR="00E578D8" w:rsidRPr="00D65931" w:rsidRDefault="00E578D8" w:rsidP="001954CD">
      <w:pPr>
        <w:pStyle w:val="a3"/>
        <w:shd w:val="clear" w:color="auto" w:fill="FCFCFC"/>
        <w:spacing w:before="0" w:beforeAutospacing="0" w:after="0" w:afterAutospacing="0"/>
        <w:ind w:firstLine="709"/>
        <w:textAlignment w:val="baseline"/>
      </w:pPr>
      <w:r w:rsidRPr="00D65931">
        <w:t xml:space="preserve">К 3-м годам крошечный человек становится «почемучкой» и задает вопросы без перерыва. Маме и папе важно не отмахиваться от них, а отвечать честно и лаконично. Конечно, ответ не должен быть лекцией, но необходимо, чтобы он удовлетворил </w:t>
      </w:r>
      <w:proofErr w:type="gramStart"/>
      <w:r w:rsidRPr="00D65931">
        <w:t>спрашивающего</w:t>
      </w:r>
      <w:proofErr w:type="gramEnd"/>
      <w:r w:rsidRPr="00D65931">
        <w:t>.</w:t>
      </w:r>
    </w:p>
    <w:p w:rsidR="00993AA1" w:rsidRPr="00B95641" w:rsidRDefault="00E578D8" w:rsidP="00B95641">
      <w:pPr>
        <w:pStyle w:val="a3"/>
        <w:shd w:val="clear" w:color="auto" w:fill="FCFCFC"/>
        <w:spacing w:before="0" w:beforeAutospacing="0" w:after="0" w:afterAutospacing="0"/>
        <w:ind w:firstLine="709"/>
        <w:textAlignment w:val="baseline"/>
      </w:pPr>
      <w:r w:rsidRPr="00D65931">
        <w:t xml:space="preserve">Любопытство, как и фантазия, — признак психического </w:t>
      </w:r>
      <w:r w:rsidR="00B95641">
        <w:t>здоровья и полной адекватности.</w:t>
      </w:r>
    </w:p>
    <w:p w:rsidR="00391388" w:rsidRPr="00D65931" w:rsidRDefault="00391388" w:rsidP="001954CD">
      <w:pPr>
        <w:shd w:val="clear" w:color="auto" w:fill="F4F4F4"/>
        <w:spacing w:after="0" w:line="240" w:lineRule="auto"/>
        <w:ind w:firstLine="709"/>
        <w:rPr>
          <w:rFonts w:ascii="Times New Roman" w:eastAsia="Times New Roman" w:hAnsi="Times New Roman" w:cs="Times New Roman"/>
          <w:sz w:val="24"/>
          <w:szCs w:val="24"/>
          <w:lang w:eastAsia="ru-RU"/>
        </w:rPr>
      </w:pPr>
      <w:r w:rsidRPr="00D65931">
        <w:rPr>
          <w:rFonts w:ascii="Times New Roman" w:eastAsia="Times New Roman" w:hAnsi="Times New Roman" w:cs="Times New Roman"/>
          <w:b/>
          <w:bCs/>
          <w:sz w:val="24"/>
          <w:szCs w:val="24"/>
          <w:lang w:eastAsia="ru-RU"/>
        </w:rPr>
        <w:t>Речевое развитие детей 4-5 лет.</w:t>
      </w:r>
    </w:p>
    <w:p w:rsidR="00C726CF" w:rsidRDefault="00391388" w:rsidP="00C726CF">
      <w:pPr>
        <w:shd w:val="clear" w:color="auto" w:fill="F4F4F4"/>
        <w:spacing w:after="0" w:line="240" w:lineRule="auto"/>
        <w:ind w:firstLine="709"/>
        <w:rPr>
          <w:rFonts w:ascii="Times New Roman" w:eastAsia="Times New Roman" w:hAnsi="Times New Roman" w:cs="Times New Roman"/>
          <w:sz w:val="24"/>
          <w:szCs w:val="24"/>
          <w:lang w:eastAsia="ru-RU"/>
        </w:rPr>
      </w:pPr>
      <w:r w:rsidRPr="00D65931">
        <w:rPr>
          <w:rFonts w:ascii="Times New Roman" w:eastAsia="Times New Roman" w:hAnsi="Times New Roman" w:cs="Times New Roman"/>
          <w:sz w:val="24"/>
          <w:szCs w:val="24"/>
          <w:lang w:eastAsia="ru-RU"/>
        </w:rPr>
        <w:t>В среднем дошкольном возрасте отмечаются значительные изменения в развитии речи детей. Дети умеют не только слушать и понимать просьбы взрослого, но и свободно разговаривать друг с другом, рассказывать о том, что они видели или слышали, спорить, рассуждать, делать выводы. В данном возрасте дети начинают овладевать монологической речью. Ребенок среднего дошкольного возраста должен уметь связно рассказать о событиях из собственной жизни, описать животных или заменяющие их игрушки, рассказать об изображенном событии на картинке или на серии картинок. Он в состоянии пересказать знакомый текст. Дети также начинают рассказывать не только о том, что видят и слышат, но и о том, над чем думают, чего хотят, ждут. Эти изменения свидетельствуют о том, что в среднем дошкольном возрасте начинает развиваться так называемая внутренняя речь (внешне невыраженная, быстрая и сокращенная речь)</w:t>
      </w:r>
      <w:proofErr w:type="gramStart"/>
      <w:r w:rsidRPr="00D65931">
        <w:rPr>
          <w:rFonts w:ascii="Times New Roman" w:eastAsia="Times New Roman" w:hAnsi="Times New Roman" w:cs="Times New Roman"/>
          <w:sz w:val="24"/>
          <w:szCs w:val="24"/>
          <w:lang w:eastAsia="ru-RU"/>
        </w:rPr>
        <w:t>.О</w:t>
      </w:r>
      <w:proofErr w:type="gramEnd"/>
      <w:r w:rsidRPr="00D65931">
        <w:rPr>
          <w:rFonts w:ascii="Times New Roman" w:eastAsia="Times New Roman" w:hAnsi="Times New Roman" w:cs="Times New Roman"/>
          <w:sz w:val="24"/>
          <w:szCs w:val="24"/>
          <w:lang w:eastAsia="ru-RU"/>
        </w:rPr>
        <w:t xml:space="preserve">собенностью мышления ребенка среднего дошкольного возраста является постоянное сочетание действия и речи. </w:t>
      </w:r>
      <w:r w:rsidR="00C726CF">
        <w:rPr>
          <w:rFonts w:ascii="Times New Roman" w:eastAsia="Times New Roman" w:hAnsi="Times New Roman" w:cs="Times New Roman"/>
          <w:sz w:val="24"/>
          <w:szCs w:val="24"/>
          <w:lang w:eastAsia="ru-RU"/>
        </w:rPr>
        <w:t xml:space="preserve">     </w:t>
      </w:r>
    </w:p>
    <w:p w:rsidR="00C726CF" w:rsidRDefault="00391388" w:rsidP="00C726CF">
      <w:pPr>
        <w:shd w:val="clear" w:color="auto" w:fill="F4F4F4"/>
        <w:spacing w:after="0" w:line="240" w:lineRule="auto"/>
        <w:ind w:firstLine="709"/>
        <w:rPr>
          <w:rFonts w:ascii="Times New Roman" w:eastAsia="Times New Roman" w:hAnsi="Times New Roman" w:cs="Times New Roman"/>
          <w:sz w:val="24"/>
          <w:szCs w:val="24"/>
          <w:lang w:eastAsia="ru-RU"/>
        </w:rPr>
      </w:pPr>
      <w:r w:rsidRPr="00D65931">
        <w:rPr>
          <w:rFonts w:ascii="Times New Roman" w:eastAsia="Times New Roman" w:hAnsi="Times New Roman" w:cs="Times New Roman"/>
          <w:sz w:val="24"/>
          <w:szCs w:val="24"/>
          <w:lang w:eastAsia="ru-RU"/>
        </w:rPr>
        <w:t xml:space="preserve">Присмотритесь к маленькому художнику — он рисует и говорит себе, что он хочет нарисовать, какие будут детали рисунка. Это и есть этап неполной </w:t>
      </w:r>
      <w:proofErr w:type="spellStart"/>
      <w:r w:rsidRPr="00D65931">
        <w:rPr>
          <w:rFonts w:ascii="Times New Roman" w:eastAsia="Times New Roman" w:hAnsi="Times New Roman" w:cs="Times New Roman"/>
          <w:sz w:val="24"/>
          <w:szCs w:val="24"/>
          <w:lang w:eastAsia="ru-RU"/>
        </w:rPr>
        <w:t>сформированности</w:t>
      </w:r>
      <w:proofErr w:type="spellEnd"/>
      <w:r w:rsidRPr="00D65931">
        <w:rPr>
          <w:rFonts w:ascii="Times New Roman" w:eastAsia="Times New Roman" w:hAnsi="Times New Roman" w:cs="Times New Roman"/>
          <w:sz w:val="24"/>
          <w:szCs w:val="24"/>
          <w:lang w:eastAsia="ru-RU"/>
        </w:rPr>
        <w:t xml:space="preserve"> внутренней речи. Ни в коем случае нельзя заставлять думать про себя, ведь он еще не очень умеет это делать. Дети начинают использовать слова-обобщения тогда, когда, во-первых, в их активном словаре достаточно слов — названий конкретных предметов, и, во- вторых, они усвоили слова-обобщения. К тому же у ребенка должен быть накоплен определенный запас сведений об отдельных предметах, об их предназначении. </w:t>
      </w:r>
    </w:p>
    <w:p w:rsidR="00C726CF" w:rsidRDefault="00391388" w:rsidP="00C726CF">
      <w:pPr>
        <w:shd w:val="clear" w:color="auto" w:fill="F4F4F4"/>
        <w:spacing w:after="0" w:line="240" w:lineRule="auto"/>
        <w:ind w:firstLine="709"/>
        <w:rPr>
          <w:rFonts w:ascii="Times New Roman" w:eastAsia="Times New Roman" w:hAnsi="Times New Roman" w:cs="Times New Roman"/>
          <w:sz w:val="24"/>
          <w:szCs w:val="24"/>
          <w:lang w:eastAsia="ru-RU"/>
        </w:rPr>
      </w:pPr>
      <w:r w:rsidRPr="00D65931">
        <w:rPr>
          <w:rFonts w:ascii="Times New Roman" w:eastAsia="Times New Roman" w:hAnsi="Times New Roman" w:cs="Times New Roman"/>
          <w:sz w:val="24"/>
          <w:szCs w:val="24"/>
          <w:lang w:eastAsia="ru-RU"/>
        </w:rPr>
        <w:t xml:space="preserve">Становление нормального звукопроизношения завершается к пяти годам; у большинства детей звуки уже введены в речь, и наблюдается только некоторое смешение звуков Л и </w:t>
      </w:r>
      <w:proofErr w:type="gramStart"/>
      <w:r w:rsidRPr="00D65931">
        <w:rPr>
          <w:rFonts w:ascii="Times New Roman" w:eastAsia="Times New Roman" w:hAnsi="Times New Roman" w:cs="Times New Roman"/>
          <w:sz w:val="24"/>
          <w:szCs w:val="24"/>
          <w:lang w:eastAsia="ru-RU"/>
        </w:rPr>
        <w:t>Р</w:t>
      </w:r>
      <w:proofErr w:type="gramEnd"/>
      <w:r w:rsidRPr="00D65931">
        <w:rPr>
          <w:rFonts w:ascii="Times New Roman" w:eastAsia="Times New Roman" w:hAnsi="Times New Roman" w:cs="Times New Roman"/>
          <w:sz w:val="24"/>
          <w:szCs w:val="24"/>
          <w:lang w:eastAsia="ru-RU"/>
        </w:rPr>
        <w:t xml:space="preserve">, С и Ш в многосложных словах, если в одном слове находятся оба парных звука (лаборатория, шерстяной).Формирование навыков звукового анализа становится возможным к пяти годам узнавание звука в слове, а также подбор слов с заданным звуком, то есть развиваются простейшие формы звукового анализа. </w:t>
      </w:r>
    </w:p>
    <w:p w:rsidR="00C726CF" w:rsidRDefault="00391388" w:rsidP="00C726CF">
      <w:pPr>
        <w:shd w:val="clear" w:color="auto" w:fill="F4F4F4"/>
        <w:spacing w:after="0" w:line="240" w:lineRule="auto"/>
        <w:ind w:firstLine="709"/>
        <w:rPr>
          <w:rFonts w:ascii="Times New Roman" w:eastAsia="Times New Roman" w:hAnsi="Times New Roman" w:cs="Times New Roman"/>
          <w:sz w:val="24"/>
          <w:szCs w:val="24"/>
          <w:lang w:eastAsia="ru-RU"/>
        </w:rPr>
      </w:pPr>
      <w:r w:rsidRPr="00D65931">
        <w:rPr>
          <w:rFonts w:ascii="Times New Roman" w:eastAsia="Times New Roman" w:hAnsi="Times New Roman" w:cs="Times New Roman"/>
          <w:sz w:val="24"/>
          <w:szCs w:val="24"/>
          <w:lang w:eastAsia="ru-RU"/>
        </w:rPr>
        <w:t>Эта способность является новообразованием пятого года жизни и свидетельствует о том, что слово для детей перестало быть только отражением предмета, но получило значение само по себе. В этот период совершенствуется речевой слух детей. Они получают возможность различать слова, отличающиеся одной фонемой (палка — балка, мишка — мышка).</w:t>
      </w:r>
    </w:p>
    <w:p w:rsidR="00391388" w:rsidRPr="00D65931" w:rsidRDefault="00391388" w:rsidP="00C726CF">
      <w:pPr>
        <w:shd w:val="clear" w:color="auto" w:fill="F4F4F4"/>
        <w:spacing w:after="0" w:line="240" w:lineRule="auto"/>
        <w:ind w:firstLine="709"/>
        <w:rPr>
          <w:rFonts w:ascii="Times New Roman" w:eastAsia="Times New Roman" w:hAnsi="Times New Roman" w:cs="Times New Roman"/>
          <w:sz w:val="24"/>
          <w:szCs w:val="24"/>
          <w:lang w:eastAsia="ru-RU"/>
        </w:rPr>
      </w:pPr>
      <w:r w:rsidRPr="00D65931">
        <w:rPr>
          <w:rFonts w:ascii="Times New Roman" w:eastAsia="Times New Roman" w:hAnsi="Times New Roman" w:cs="Times New Roman"/>
          <w:sz w:val="24"/>
          <w:szCs w:val="24"/>
          <w:lang w:eastAsia="ru-RU"/>
        </w:rPr>
        <w:t>Дети улавливают в речи взрослых различные интонационные средства выразительности и подражают им, пересказывая сказку. Они произвольно могут менять высоту, силу голоса с учетом содержания рассказа. В этом возрасте умеют уже говорить шепотом.</w:t>
      </w:r>
    </w:p>
    <w:p w:rsidR="00391388" w:rsidRPr="00993AA1" w:rsidRDefault="00391388" w:rsidP="001954CD">
      <w:pPr>
        <w:pStyle w:val="3"/>
        <w:spacing w:before="0" w:line="240" w:lineRule="auto"/>
        <w:ind w:firstLine="709"/>
        <w:rPr>
          <w:rFonts w:ascii="Times New Roman" w:hAnsi="Times New Roman" w:cs="Times New Roman"/>
          <w:b w:val="0"/>
          <w:color w:val="auto"/>
          <w:sz w:val="24"/>
          <w:szCs w:val="24"/>
          <w:u w:val="single"/>
        </w:rPr>
      </w:pPr>
      <w:r w:rsidRPr="00993AA1">
        <w:rPr>
          <w:rFonts w:ascii="Times New Roman" w:hAnsi="Times New Roman" w:cs="Times New Roman"/>
          <w:b w:val="0"/>
          <w:color w:val="auto"/>
          <w:sz w:val="24"/>
          <w:szCs w:val="24"/>
          <w:u w:val="single"/>
        </w:rPr>
        <w:lastRenderedPageBreak/>
        <w:t>Как развивать речь детей 4, 5 лет</w:t>
      </w:r>
    </w:p>
    <w:p w:rsidR="00391388" w:rsidRPr="00D65931" w:rsidRDefault="00391388" w:rsidP="001954CD">
      <w:pPr>
        <w:pStyle w:val="a3"/>
        <w:spacing w:before="0" w:beforeAutospacing="0" w:after="0" w:afterAutospacing="0"/>
        <w:ind w:firstLine="709"/>
      </w:pPr>
      <w:r w:rsidRPr="00D65931">
        <w:t>Специалисты говорят о том, что к 4-5 годам речь ребенка должна быть «чистой». Это в идеале. Логопеды отмечают, что многие родители просто не обращают внимания на дефекты</w:t>
      </w:r>
      <w:r w:rsidRPr="00D65931">
        <w:rPr>
          <w:rStyle w:val="apple-converted-space"/>
        </w:rPr>
        <w:t> </w:t>
      </w:r>
      <w:hyperlink r:id="rId9" w:tooltip="Как развивать речь ребёнка дошкольного возраста" w:history="1">
        <w:r w:rsidRPr="00D65931">
          <w:rPr>
            <w:rStyle w:val="a4"/>
            <w:u w:val="single"/>
            <w:bdr w:val="none" w:sz="0" w:space="0" w:color="auto" w:frame="1"/>
          </w:rPr>
          <w:t>речи</w:t>
        </w:r>
      </w:hyperlink>
      <w:r w:rsidRPr="00D65931">
        <w:rPr>
          <w:rStyle w:val="apple-converted-space"/>
        </w:rPr>
        <w:t> </w:t>
      </w:r>
      <w:r w:rsidRPr="00D65931">
        <w:t>своих детей. А ведь исправлять их гораздо проще в четыре года, чем в шесть или в семь, когда ребенок становится школьником.</w:t>
      </w:r>
    </w:p>
    <w:p w:rsidR="00391388" w:rsidRPr="00D65931" w:rsidRDefault="00391388" w:rsidP="001954CD">
      <w:pPr>
        <w:pStyle w:val="a3"/>
        <w:spacing w:before="0" w:beforeAutospacing="0" w:after="0" w:afterAutospacing="0"/>
        <w:ind w:firstLine="709"/>
      </w:pPr>
      <w:r w:rsidRPr="00D65931">
        <w:t>Чаще всего дети испытывают затруднения при произношении шипящих звуков (ш, ж, щ, ч), свистящих (с, з, ц), сонорных (</w:t>
      </w:r>
      <w:proofErr w:type="gramStart"/>
      <w:r w:rsidRPr="00D65931">
        <w:t>р</w:t>
      </w:r>
      <w:proofErr w:type="gramEnd"/>
      <w:r w:rsidRPr="00D65931">
        <w:t>, л). Конечно, постановкой звуков должен заниматься логопед: он даст рекомендации, покажет, как делать упражнения. В конце концов, он успокоит самых тревожных родителей словами: «выговоримся и в школу пойдем „чистыми"». Однако логопед выполняет лишь 10 % работы. Остальные 90 % лежат на ваших плечах, на вашей ответственности. Поставить звук гораздо легче, чем потом удержать его. Чтобы добиться чистоты речи, нужно заниматься с малышом регулярно, ежедневно, а не два раза в неделю. Необходимо также обращать внимание ребенка на правильность произношения звуков не только во время «уроков», но и в повседневной жизни.</w:t>
      </w:r>
    </w:p>
    <w:p w:rsidR="00391388" w:rsidRPr="00D65931" w:rsidRDefault="00391388" w:rsidP="001954CD">
      <w:pPr>
        <w:pStyle w:val="a3"/>
        <w:spacing w:before="0" w:beforeAutospacing="0" w:after="0" w:afterAutospacing="0"/>
        <w:ind w:firstLine="709"/>
      </w:pPr>
      <w:r w:rsidRPr="00D65931">
        <w:t>На пятом году жизни речь ребенка становится разнообразнее, правильнее, богаче. Свои ответы он уже строит из 2—3 и более фраз, все чаше его речь включает сложносочиненные и сложноподчиненные предложения. Увеличение активного словаря (к пяти годам он достигает 3000 слов) дает возможность ребенку точнее излагать свои мысли, свободно общаться как с взрослыми, так и с детьми.</w:t>
      </w:r>
    </w:p>
    <w:p w:rsidR="00391388" w:rsidRPr="00B95641" w:rsidRDefault="00C726CF" w:rsidP="001954CD">
      <w:pPr>
        <w:spacing w:after="0" w:line="240" w:lineRule="auto"/>
        <w:ind w:firstLine="709"/>
        <w:rPr>
          <w:rFonts w:ascii="Times New Roman" w:hAnsi="Times New Roman" w:cs="Times New Roman"/>
          <w:b/>
          <w:sz w:val="24"/>
          <w:szCs w:val="24"/>
          <w:u w:val="single"/>
        </w:rPr>
      </w:pPr>
      <w:r w:rsidRPr="00B95641">
        <w:rPr>
          <w:rFonts w:ascii="Times New Roman" w:hAnsi="Times New Roman" w:cs="Times New Roman"/>
          <w:b/>
          <w:sz w:val="24"/>
          <w:szCs w:val="24"/>
          <w:u w:val="single"/>
        </w:rPr>
        <w:t xml:space="preserve">Развитие речи детей </w:t>
      </w:r>
      <w:r w:rsidR="00391388" w:rsidRPr="00B95641">
        <w:rPr>
          <w:rFonts w:ascii="Times New Roman" w:hAnsi="Times New Roman" w:cs="Times New Roman"/>
          <w:b/>
          <w:sz w:val="24"/>
          <w:szCs w:val="24"/>
          <w:u w:val="single"/>
        </w:rPr>
        <w:t xml:space="preserve">5-6 лет </w:t>
      </w:r>
    </w:p>
    <w:p w:rsidR="00391388" w:rsidRPr="00D65931" w:rsidRDefault="00391388" w:rsidP="001954CD">
      <w:pPr>
        <w:pStyle w:val="c0"/>
        <w:spacing w:before="0" w:beforeAutospacing="0" w:after="0" w:afterAutospacing="0"/>
        <w:ind w:firstLine="709"/>
      </w:pPr>
      <w:r w:rsidRPr="00D65931">
        <w:rPr>
          <w:rStyle w:val="c2"/>
        </w:rPr>
        <w:t xml:space="preserve">Пятилетние дети воспроизводят слова различной слоговой структуры и </w:t>
      </w:r>
      <w:proofErr w:type="spellStart"/>
      <w:r w:rsidRPr="00D65931">
        <w:rPr>
          <w:rStyle w:val="c2"/>
        </w:rPr>
        <w:t>звуконаполняемости</w:t>
      </w:r>
      <w:proofErr w:type="spellEnd"/>
      <w:r w:rsidRPr="00D65931">
        <w:rPr>
          <w:rStyle w:val="c2"/>
        </w:rPr>
        <w:t>. Если у кого–то и возникают при этом ошибки, то они касаются наиболее трудных, мало употребительных и чаще всего незнакомых для них слов. Достаточно исправить ребенка, дать образец ответа и немного «поучить» его правильно произносить слово, и малыш быстро введет это новое слово в самостоятельную речь.</w:t>
      </w:r>
    </w:p>
    <w:p w:rsidR="00391388" w:rsidRPr="00D65931" w:rsidRDefault="00391388" w:rsidP="001954CD">
      <w:pPr>
        <w:pStyle w:val="c0"/>
        <w:spacing w:before="0" w:beforeAutospacing="0" w:after="0" w:afterAutospacing="0"/>
        <w:ind w:firstLine="709"/>
      </w:pPr>
      <w:r w:rsidRPr="00D65931">
        <w:rPr>
          <w:rStyle w:val="c2"/>
        </w:rPr>
        <w:t> Бурное речевое развитие детей в этом возрасте базируется на готовности артикуляционного аппарата (губ, языка, щёк, мягкого неба, нижней челюсти) к производству полноценных звуков речи. К шести годам дети овладевают произношением всех звуков речи, однако у некоторых детей усвоение звуков может проходить неравномерно или неверно.</w:t>
      </w:r>
    </w:p>
    <w:p w:rsidR="00391388" w:rsidRPr="00D65931" w:rsidRDefault="00391388" w:rsidP="001954CD">
      <w:pPr>
        <w:pStyle w:val="c0"/>
        <w:spacing w:before="0" w:beforeAutospacing="0" w:after="0" w:afterAutospacing="0"/>
        <w:ind w:firstLine="709"/>
      </w:pPr>
      <w:r w:rsidRPr="00D65931">
        <w:rPr>
          <w:rStyle w:val="c2"/>
        </w:rPr>
        <w:t>От того, как вы будете разговаривать с ребенком, насколько интонационно выразительна, мелодична, эмоционально окрашена будет ваша речь, зависит и качество речи вашего малыша. Поправляя ошибки в его речи (в звукопроизношении, в грамматическом оформлении словосочетаний, предложений) вы заботитесь о его интеллектуальном развитии. Так как правильно оформленная, красивая, чисто звучащая речь является не только средством общения, но и орудием мышления.</w:t>
      </w:r>
    </w:p>
    <w:p w:rsidR="00391388" w:rsidRPr="00D65931" w:rsidRDefault="00391388" w:rsidP="001954CD">
      <w:pPr>
        <w:pStyle w:val="c0"/>
        <w:spacing w:before="0" w:beforeAutospacing="0" w:after="0" w:afterAutospacing="0"/>
        <w:ind w:firstLine="709"/>
      </w:pPr>
      <w:r w:rsidRPr="00D65931">
        <w:rPr>
          <w:rStyle w:val="c2"/>
          <w:i/>
          <w:iCs/>
        </w:rPr>
        <w:t>Советы родителям!!!!</w:t>
      </w:r>
    </w:p>
    <w:p w:rsidR="00391388" w:rsidRPr="00D65931" w:rsidRDefault="00391388" w:rsidP="001954CD">
      <w:pPr>
        <w:pStyle w:val="c0"/>
        <w:spacing w:before="0" w:beforeAutospacing="0" w:after="0" w:afterAutospacing="0"/>
        <w:ind w:firstLine="709"/>
      </w:pPr>
      <w:r w:rsidRPr="00D65931">
        <w:rPr>
          <w:rStyle w:val="c2"/>
        </w:rPr>
        <w:t>Для того чтобы ребенок научился хорошо говорить:</w:t>
      </w:r>
    </w:p>
    <w:p w:rsidR="00391388" w:rsidRPr="00D65931" w:rsidRDefault="00391388" w:rsidP="001954CD">
      <w:pPr>
        <w:pStyle w:val="c0"/>
        <w:spacing w:before="0" w:beforeAutospacing="0" w:after="0" w:afterAutospacing="0"/>
        <w:ind w:firstLine="709"/>
      </w:pPr>
      <w:r w:rsidRPr="00D65931">
        <w:rPr>
          <w:rStyle w:val="c2"/>
        </w:rPr>
        <w:t>1. У ребенка должен быть стимул для разговора (это может быть Ваш вопрос, просьба о чем-то рассказать). При этом взрослый действительно заинтересован услышать ответ, рассказ ребенка. Можно предложить ребенку поделиться своими впечатлениями от просмотра мультфильма, от совместной прогулки, посещения спектакля, музея, выставки и т.д.</w:t>
      </w:r>
    </w:p>
    <w:p w:rsidR="00391388" w:rsidRPr="00D65931" w:rsidRDefault="00391388" w:rsidP="001954CD">
      <w:pPr>
        <w:pStyle w:val="c0"/>
        <w:spacing w:before="0" w:beforeAutospacing="0" w:after="0" w:afterAutospacing="0"/>
        <w:ind w:firstLine="709"/>
      </w:pPr>
      <w:r w:rsidRPr="00D65931">
        <w:rPr>
          <w:rStyle w:val="c2"/>
        </w:rPr>
        <w:t xml:space="preserve">  2.         Рассматриваете ли Вы картинку, слушаете ли сказку, обращайте внимание ребенка на редко встречающееся слово, меткое, образное выражение - это приучит его «вслушиваться» в речь, осмысленно использовать слова в своем рассказе. Для развития речи ребенка можно использовать любую ситуацию: поездку в транспорте, прогулку и т.д. В литературе можно встретить множество игр на развитие словаря, разговорной речи дошкольников. Это </w:t>
      </w:r>
      <w:proofErr w:type="gramStart"/>
      <w:r w:rsidRPr="00D65931">
        <w:rPr>
          <w:rStyle w:val="c2"/>
        </w:rPr>
        <w:t>такие</w:t>
      </w:r>
      <w:proofErr w:type="gramEnd"/>
      <w:r w:rsidRPr="00D65931">
        <w:rPr>
          <w:rStyle w:val="c2"/>
        </w:rPr>
        <w:t>, как: «Назови любимые игрушки», «Каких животных ты знаешь?», «Скажи по-другому», «Опиши свою одежду» и многие другие. Поиграйте с детьми.</w:t>
      </w:r>
    </w:p>
    <w:p w:rsidR="00391388" w:rsidRPr="00D65931" w:rsidRDefault="00391388" w:rsidP="001954CD">
      <w:pPr>
        <w:pStyle w:val="c0"/>
        <w:spacing w:before="0" w:beforeAutospacing="0" w:after="0" w:afterAutospacing="0"/>
        <w:ind w:firstLine="709"/>
      </w:pPr>
      <w:r w:rsidRPr="00D65931">
        <w:rPr>
          <w:rStyle w:val="c2"/>
        </w:rPr>
        <w:t xml:space="preserve">3. В каждой семье есть детская литература. Ее можно использовать для развития детской речи. Прочитайте с детьми книгу, разберите новые (сложные, непонятные) слова, встреченные в тексте, попросите ребенка рассказать понравившийся эпизод, рассмотрите вместе иллюстрации в книге и попросите рассказать, что на них изображено. А потом предложите нарисовать понравившегося героя. Важно, чтобы такая работа по развитию речи была систематической. </w:t>
      </w:r>
      <w:r w:rsidRPr="00D65931">
        <w:rPr>
          <w:rStyle w:val="c2"/>
        </w:rPr>
        <w:lastRenderedPageBreak/>
        <w:t>Взрослые должны постоянно помн</w:t>
      </w:r>
      <w:r w:rsidR="00993AA1">
        <w:rPr>
          <w:rStyle w:val="c2"/>
        </w:rPr>
        <w:t>ить: речь не пе</w:t>
      </w:r>
      <w:r w:rsidRPr="00D65931">
        <w:rPr>
          <w:rStyle w:val="c2"/>
        </w:rPr>
        <w:t>редается по наследству. Ребенок перенимает опыт речевого общения от окружающих, т.е. овладение речью наход</w:t>
      </w:r>
      <w:r w:rsidR="00993AA1">
        <w:rPr>
          <w:rStyle w:val="c2"/>
        </w:rPr>
        <w:t>ится в прямой зависимости от ок</w:t>
      </w:r>
      <w:r w:rsidRPr="00D65931">
        <w:rPr>
          <w:rStyle w:val="c2"/>
        </w:rPr>
        <w:t>ружающей речевой среды. Поэтому так важно, чтобы взрослые создавали эту речевую среду для постоянного общения с ребенком. Помните об этом, уважаемые взрослые!!!</w:t>
      </w:r>
    </w:p>
    <w:p w:rsidR="00391388" w:rsidRPr="00D65931" w:rsidRDefault="00391388" w:rsidP="00993AA1">
      <w:pPr>
        <w:pStyle w:val="c0"/>
        <w:spacing w:before="0" w:beforeAutospacing="0" w:after="0" w:afterAutospacing="0"/>
        <w:ind w:firstLine="709"/>
      </w:pPr>
      <w:r w:rsidRPr="00D65931">
        <w:rPr>
          <w:rStyle w:val="c2"/>
        </w:rPr>
        <w:t>4. Не торопитесь все рассказать и объяснить сами (взрослые это очень любят). Дайте ребенку возможность самому рассказать, объяснить, не торопите его. Взрослый может подсказать необходимое слово, поправить произношение, но всегда нужно дать выговориться ребенку и поучиться внимательно его слушать, не перебивая, не торопя, не</w:t>
      </w:r>
      <w:r w:rsidR="00993AA1">
        <w:rPr>
          <w:rStyle w:val="c2"/>
        </w:rPr>
        <w:t xml:space="preserve"> </w:t>
      </w:r>
      <w:r w:rsidRPr="00D65931">
        <w:rPr>
          <w:rStyle w:val="c2"/>
        </w:rPr>
        <w:t>отвлекаясь</w:t>
      </w:r>
    </w:p>
    <w:p w:rsidR="00C52175" w:rsidRPr="00D65931" w:rsidRDefault="00C52175" w:rsidP="001954CD">
      <w:pPr>
        <w:spacing w:after="0" w:line="240" w:lineRule="auto"/>
        <w:ind w:firstLine="709"/>
        <w:rPr>
          <w:rFonts w:ascii="Times New Roman" w:eastAsia="Times New Roman" w:hAnsi="Times New Roman" w:cs="Times New Roman"/>
          <w:sz w:val="24"/>
          <w:szCs w:val="24"/>
          <w:lang w:eastAsia="ru-RU"/>
        </w:rPr>
      </w:pPr>
      <w:r w:rsidRPr="00D65931">
        <w:rPr>
          <w:rFonts w:ascii="Times New Roman" w:eastAsia="Times New Roman" w:hAnsi="Times New Roman" w:cs="Times New Roman"/>
          <w:sz w:val="24"/>
          <w:szCs w:val="24"/>
          <w:lang w:eastAsia="ru-RU"/>
        </w:rPr>
        <w:t>Что особенного в речи старших дошкольников 5-6 лет?</w:t>
      </w:r>
    </w:p>
    <w:p w:rsidR="00C52175" w:rsidRPr="00D65931" w:rsidRDefault="00C52175" w:rsidP="001954CD">
      <w:pPr>
        <w:spacing w:after="0" w:line="240" w:lineRule="auto"/>
        <w:ind w:firstLine="709"/>
        <w:rPr>
          <w:rFonts w:ascii="Times New Roman" w:eastAsia="Times New Roman" w:hAnsi="Times New Roman" w:cs="Times New Roman"/>
          <w:sz w:val="24"/>
          <w:szCs w:val="24"/>
          <w:lang w:eastAsia="ru-RU"/>
        </w:rPr>
      </w:pPr>
      <w:r w:rsidRPr="00D65931">
        <w:rPr>
          <w:rFonts w:ascii="Times New Roman" w:eastAsia="Times New Roman" w:hAnsi="Times New Roman" w:cs="Times New Roman"/>
          <w:sz w:val="24"/>
          <w:szCs w:val="24"/>
          <w:lang w:eastAsia="ru-RU"/>
        </w:rPr>
        <w:t>На шестом году жизни совершенствуются все стороны речи: словарный запас, грамматический строй, речевой слух и навыки звукового анализа, связной речи, интонационной выразительности. Уровень развития речи отражает особенности наглядно-образного мышления дошкольника. Ребенок имеет достаточно развитую активную речь, пользуется в ходе общения развернутыми фразами, точно и понятно отвечает на вопросы, способен рассказать о событиях, свидетелем которых он был. Дошкольник не только выделяет существенные признаки в предметах и явлениях, но и начинает устанавливать причинно-следственные, временные, условные, сравнительные и другие отношения. В связи с этим речь усложняется в структурном отношении: возрастает объем высказываний, используются различные типы сложных предложений</w:t>
      </w:r>
    </w:p>
    <w:p w:rsidR="00993AA1" w:rsidRDefault="00C52175" w:rsidP="001954CD">
      <w:pPr>
        <w:spacing w:after="0" w:line="240" w:lineRule="auto"/>
        <w:ind w:firstLine="709"/>
        <w:rPr>
          <w:rFonts w:ascii="Times New Roman" w:eastAsia="Times New Roman" w:hAnsi="Times New Roman" w:cs="Times New Roman"/>
          <w:sz w:val="24"/>
          <w:szCs w:val="24"/>
          <w:lang w:eastAsia="ru-RU"/>
        </w:rPr>
      </w:pPr>
      <w:r w:rsidRPr="00D65931">
        <w:rPr>
          <w:rFonts w:ascii="Times New Roman" w:eastAsia="Times New Roman" w:hAnsi="Times New Roman" w:cs="Times New Roman"/>
          <w:sz w:val="24"/>
          <w:szCs w:val="24"/>
          <w:lang w:eastAsia="ru-RU"/>
        </w:rPr>
        <w:t xml:space="preserve">На шестом году ребенок полностью овладевает грамматическим строем речи и пользуется им достаточно свободно. Грамматическая правильность речи ребенка во многом зависит от того, как часто взрослые обращают внимание на его ошибки, исправляют их, показывают правильный образец. В разговорной речи дошкольник в соответствии с темой разговора использует как краткие, так и развернутые ответы. Участвовать в беседе, поддерживать разговор позволяет достаточный словарный запас. За год запас слов, используемых ребенком в общении, увеличивается на 1000-1200 слов по сравнению с предшествующим возрастом и достигает 4000 слов. </w:t>
      </w:r>
    </w:p>
    <w:p w:rsidR="00C52175" w:rsidRPr="00D65931" w:rsidRDefault="00C52175" w:rsidP="001954CD">
      <w:pPr>
        <w:spacing w:after="0" w:line="240" w:lineRule="auto"/>
        <w:ind w:firstLine="709"/>
        <w:rPr>
          <w:rFonts w:ascii="Times New Roman" w:eastAsia="Times New Roman" w:hAnsi="Times New Roman" w:cs="Times New Roman"/>
          <w:sz w:val="24"/>
          <w:szCs w:val="24"/>
          <w:lang w:eastAsia="ru-RU"/>
        </w:rPr>
      </w:pPr>
      <w:r w:rsidRPr="00D65931">
        <w:rPr>
          <w:rFonts w:ascii="Times New Roman" w:eastAsia="Times New Roman" w:hAnsi="Times New Roman" w:cs="Times New Roman"/>
          <w:sz w:val="24"/>
          <w:szCs w:val="24"/>
          <w:lang w:eastAsia="ru-RU"/>
        </w:rPr>
        <w:t>Несмотря на значительное расширение лексики, ребенок еще далек от свободного пользования словами: наблюдаются недочеты и иногда ошибки в употреблении слов и в построении фраз при пересказах сказок, рассказов, во время беседы.</w:t>
      </w:r>
      <w:r w:rsidR="00993AA1">
        <w:rPr>
          <w:rFonts w:ascii="Times New Roman" w:eastAsia="Times New Roman" w:hAnsi="Times New Roman" w:cs="Times New Roman"/>
          <w:sz w:val="24"/>
          <w:szCs w:val="24"/>
          <w:lang w:eastAsia="ru-RU"/>
        </w:rPr>
        <w:t xml:space="preserve"> </w:t>
      </w:r>
      <w:r w:rsidRPr="00D65931">
        <w:rPr>
          <w:rFonts w:ascii="Times New Roman" w:eastAsia="Times New Roman" w:hAnsi="Times New Roman" w:cs="Times New Roman"/>
          <w:sz w:val="24"/>
          <w:szCs w:val="24"/>
          <w:lang w:eastAsia="ru-RU"/>
        </w:rPr>
        <w:t>В общении со сверстниками дети осознанно меняют силу и высоту голоса, пользуются различными интонациями: вопросительной, восклицательной, повествовательной. Ребенок осваивает слово в единстве его значения и звучания, учится употреблять слова в точном соответствии со смыслом, правильно их произносить. Обычно к 5-6 годам ребенок правильно произносит все звуки родного языка, не ошибается в ударении. В этом возрасте следует продолжить работу по закреплению правильного звукопроизношения, точного произношения многосложных слов. Особого внимания требуют звуки, которые появляются в речи позже других. Это звуки: [ц], [ч], [ш], [щ], [ж], [л], [</w:t>
      </w:r>
      <w:proofErr w:type="gramStart"/>
      <w:r w:rsidRPr="00D65931">
        <w:rPr>
          <w:rFonts w:ascii="Times New Roman" w:eastAsia="Times New Roman" w:hAnsi="Times New Roman" w:cs="Times New Roman"/>
          <w:sz w:val="24"/>
          <w:szCs w:val="24"/>
          <w:lang w:eastAsia="ru-RU"/>
        </w:rPr>
        <w:t>р</w:t>
      </w:r>
      <w:proofErr w:type="gramEnd"/>
      <w:r w:rsidRPr="00D65931">
        <w:rPr>
          <w:rFonts w:ascii="Times New Roman" w:eastAsia="Times New Roman" w:hAnsi="Times New Roman" w:cs="Times New Roman"/>
          <w:sz w:val="24"/>
          <w:szCs w:val="24"/>
          <w:lang w:eastAsia="ru-RU"/>
        </w:rPr>
        <w:t>]. Специальные упражнения, занимательный материал помогут автоматизировать произносительные навыки.</w:t>
      </w:r>
    </w:p>
    <w:p w:rsidR="00C52175" w:rsidRPr="00D65931" w:rsidRDefault="00C52175" w:rsidP="001954CD">
      <w:pPr>
        <w:spacing w:after="0" w:line="240" w:lineRule="auto"/>
        <w:ind w:firstLine="709"/>
        <w:rPr>
          <w:rFonts w:ascii="Times New Roman" w:eastAsia="Times New Roman" w:hAnsi="Times New Roman" w:cs="Times New Roman"/>
          <w:sz w:val="24"/>
          <w:szCs w:val="24"/>
          <w:lang w:eastAsia="ru-RU"/>
        </w:rPr>
      </w:pPr>
      <w:r w:rsidRPr="00D65931">
        <w:rPr>
          <w:rFonts w:ascii="Times New Roman" w:eastAsia="Times New Roman" w:hAnsi="Times New Roman" w:cs="Times New Roman"/>
          <w:sz w:val="24"/>
          <w:szCs w:val="24"/>
          <w:lang w:eastAsia="ru-RU"/>
        </w:rPr>
        <w:t>В возрасте 5~6 лет ребенок учится различать звуки на слух, проводить элементарный звуковой анализ: определять место звука в слове (начало, середина, конец), последовательность и количество звуков. Навыки элементарного звукового анализа необходимы для освоения чтения и письма. Именно в этом возрасте дети проявляют интерес к звукам речи и буквам.</w:t>
      </w:r>
    </w:p>
    <w:p w:rsidR="00C52175" w:rsidRPr="00D65931" w:rsidRDefault="00C52175" w:rsidP="001954CD">
      <w:pPr>
        <w:spacing w:after="0" w:line="240" w:lineRule="auto"/>
        <w:ind w:firstLine="709"/>
        <w:rPr>
          <w:rFonts w:ascii="Times New Roman" w:eastAsia="Times New Roman" w:hAnsi="Times New Roman" w:cs="Times New Roman"/>
          <w:sz w:val="24"/>
          <w:szCs w:val="24"/>
          <w:lang w:eastAsia="ru-RU"/>
        </w:rPr>
      </w:pPr>
      <w:r w:rsidRPr="00D65931">
        <w:rPr>
          <w:rFonts w:ascii="Times New Roman" w:eastAsia="Times New Roman" w:hAnsi="Times New Roman" w:cs="Times New Roman"/>
          <w:sz w:val="24"/>
          <w:szCs w:val="24"/>
          <w:lang w:eastAsia="ru-RU"/>
        </w:rPr>
        <w:t>Взрослым необходимо обращать внимание на выразительность речи ребенка, его умение пользоваться различными интонациями, дыханием, голосом. Распространенным недостатком является очень быстрая, эмоциональная речь. Специальные упражнения помогут нормализовать речевой ритм и темп, улучшить дикцию. Произношение шестилетних детей мало отличается от речи взрослых.</w:t>
      </w:r>
    </w:p>
    <w:p w:rsidR="00C52175" w:rsidRPr="00D65931" w:rsidRDefault="00C52175" w:rsidP="001954CD">
      <w:pPr>
        <w:spacing w:after="0" w:line="240" w:lineRule="auto"/>
        <w:ind w:firstLine="709"/>
        <w:rPr>
          <w:rFonts w:ascii="Times New Roman" w:eastAsia="Times New Roman" w:hAnsi="Times New Roman" w:cs="Times New Roman"/>
          <w:sz w:val="24"/>
          <w:szCs w:val="24"/>
          <w:lang w:eastAsia="ru-RU"/>
        </w:rPr>
      </w:pPr>
      <w:r w:rsidRPr="00D65931">
        <w:rPr>
          <w:rFonts w:ascii="Times New Roman" w:eastAsia="Times New Roman" w:hAnsi="Times New Roman" w:cs="Times New Roman"/>
          <w:sz w:val="24"/>
          <w:szCs w:val="24"/>
          <w:lang w:eastAsia="ru-RU"/>
        </w:rPr>
        <w:t xml:space="preserve">Таким образом, к концу шестого года жизни ребенок в речевом развитии достигает довольно высокого уровня. Он владеет правильным звукопроизношением, выразительной и эмоциональной речью, имеет необходимый для свободного общения </w:t>
      </w:r>
      <w:proofErr w:type="gramStart"/>
      <w:r w:rsidRPr="00D65931">
        <w:rPr>
          <w:rFonts w:ascii="Times New Roman" w:eastAsia="Times New Roman" w:hAnsi="Times New Roman" w:cs="Times New Roman"/>
          <w:sz w:val="24"/>
          <w:szCs w:val="24"/>
          <w:lang w:eastAsia="ru-RU"/>
        </w:rPr>
        <w:t>со</w:t>
      </w:r>
      <w:proofErr w:type="gramEnd"/>
      <w:r w:rsidRPr="00D65931">
        <w:rPr>
          <w:rFonts w:ascii="Times New Roman" w:eastAsia="Times New Roman" w:hAnsi="Times New Roman" w:cs="Times New Roman"/>
          <w:sz w:val="24"/>
          <w:szCs w:val="24"/>
          <w:lang w:eastAsia="ru-RU"/>
        </w:rPr>
        <w:t xml:space="preserve"> взрослыми и сверстниками словарный запас, грамматические формы. Его высказывания становятся содержательнее, точнее, выразительнее.</w:t>
      </w:r>
    </w:p>
    <w:p w:rsidR="006B6908" w:rsidRDefault="006B6908" w:rsidP="00993AA1">
      <w:pPr>
        <w:pStyle w:val="c5"/>
        <w:spacing w:before="0" w:beforeAutospacing="0" w:after="0" w:afterAutospacing="0"/>
        <w:rPr>
          <w:rStyle w:val="c9"/>
          <w:b/>
          <w:bCs/>
          <w:u w:val="single"/>
        </w:rPr>
      </w:pPr>
    </w:p>
    <w:p w:rsidR="00993AA1" w:rsidRPr="00993AA1" w:rsidRDefault="00993AA1" w:rsidP="00993AA1">
      <w:pPr>
        <w:pStyle w:val="c5"/>
        <w:spacing w:before="0" w:beforeAutospacing="0" w:after="0" w:afterAutospacing="0"/>
        <w:rPr>
          <w:u w:val="single"/>
        </w:rPr>
      </w:pPr>
      <w:r w:rsidRPr="00993AA1">
        <w:rPr>
          <w:rStyle w:val="c9"/>
          <w:b/>
          <w:bCs/>
          <w:u w:val="single"/>
        </w:rPr>
        <w:lastRenderedPageBreak/>
        <w:t>Развитие речи детей 6-7 лет</w:t>
      </w:r>
    </w:p>
    <w:p w:rsidR="00993AA1" w:rsidRPr="00E3551C" w:rsidRDefault="00993AA1" w:rsidP="00993AA1">
      <w:pPr>
        <w:pStyle w:val="c5"/>
        <w:spacing w:before="0" w:beforeAutospacing="0" w:after="0" w:afterAutospacing="0"/>
      </w:pPr>
      <w:r w:rsidRPr="00E3551C">
        <w:rPr>
          <w:rStyle w:val="c1"/>
        </w:rPr>
        <w:t>Речь - ведущий процесс психического развития ребенка. Эмоциональность ребенка, его потребности, интересы, темперамент, характер - весь психический склад личности выявляются в речи. С процессом развития речи у детей раннего возраста связан процесс возникновения и формирования у них мышления. Наука утверждает, что развитие речи и мышления идет совместно, так как они составляют единое целое.</w:t>
      </w:r>
    </w:p>
    <w:p w:rsidR="00993AA1" w:rsidRPr="00E3551C" w:rsidRDefault="00993AA1" w:rsidP="00993AA1">
      <w:pPr>
        <w:pStyle w:val="c5"/>
        <w:spacing w:before="0" w:beforeAutospacing="0" w:after="0" w:afterAutospacing="0"/>
      </w:pPr>
      <w:r w:rsidRPr="00E3551C">
        <w:rPr>
          <w:rStyle w:val="c1"/>
        </w:rPr>
        <w:t>Возраст до 7 лет – самое благоприятное время для развития речи дошкольников. В этот период дети хорошо усваивают родной язык, подражают речи окружающих.</w:t>
      </w:r>
    </w:p>
    <w:p w:rsidR="00993AA1" w:rsidRPr="00E3551C" w:rsidRDefault="000449BC" w:rsidP="00993AA1">
      <w:pPr>
        <w:pStyle w:val="c5"/>
        <w:spacing w:before="0" w:beforeAutospacing="0" w:after="0" w:afterAutospacing="0"/>
      </w:pPr>
      <w:r>
        <w:rPr>
          <w:rStyle w:val="c1"/>
        </w:rPr>
        <w:t>Словарный запас увеличивается д</w:t>
      </w:r>
      <w:r w:rsidR="00993AA1" w:rsidRPr="00E3551C">
        <w:rPr>
          <w:rStyle w:val="c1"/>
        </w:rPr>
        <w:t>о 3500</w:t>
      </w:r>
      <w:r>
        <w:rPr>
          <w:rStyle w:val="c1"/>
        </w:rPr>
        <w:t>-4000</w:t>
      </w:r>
      <w:r w:rsidR="00993AA1" w:rsidRPr="00E3551C">
        <w:rPr>
          <w:rStyle w:val="c1"/>
        </w:rPr>
        <w:t xml:space="preserve"> слов. Присутствуют образные слова и выражения, устойчивые словосочетания (ни свет, ни заря, на скорую руку и др.). Осваиваются грамматические правила изменения слов и соединения их в предложении. Развивается языковое и речевое внимание, память, логическое мышление и другие психологические предпосылки, необходимые для дальнейшего развития ребенка, его успешного обучения в школе.</w:t>
      </w:r>
    </w:p>
    <w:p w:rsidR="00993AA1" w:rsidRPr="00E3551C" w:rsidRDefault="00993AA1" w:rsidP="00993AA1">
      <w:pPr>
        <w:pStyle w:val="c5"/>
        <w:spacing w:before="0" w:beforeAutospacing="0" w:after="0" w:afterAutospacing="0"/>
      </w:pPr>
      <w:r w:rsidRPr="00E3551C">
        <w:rPr>
          <w:rStyle w:val="c1"/>
        </w:rPr>
        <w:t>Дети этого возраста должны правильно произносить и различать все фонемы родного языка. Полностью усваивается слоговая структура слов. Самостоятельно определяют наличие звука в слове, отбирают картинки, придумывают слова с заданным звуком, выделяют ударный гласный, первый и последний звуки в слове. Идет пополнение активного и пассивного словарного запаса. В этом возрасте ребенок должен самостоятельно обобщать и классифицировать предметы по различным признакам.</w:t>
      </w:r>
    </w:p>
    <w:p w:rsidR="00993AA1" w:rsidRPr="00E3551C" w:rsidRDefault="00993AA1" w:rsidP="00993AA1">
      <w:pPr>
        <w:pStyle w:val="c5"/>
        <w:spacing w:before="0" w:beforeAutospacing="0" w:after="0" w:afterAutospacing="0"/>
      </w:pPr>
      <w:r>
        <w:rPr>
          <w:rStyle w:val="c1"/>
        </w:rPr>
        <w:t xml:space="preserve">              </w:t>
      </w:r>
      <w:r w:rsidRPr="00E3551C">
        <w:rPr>
          <w:rStyle w:val="c1"/>
        </w:rPr>
        <w:t>К 7 годам язык становится средством общения и мышления ребенка, а также предметом сознательного изучения, поскольку при подготовке к школе начинается обучение чтению и письму. Как считают психологи, язык для ребенка становится действительно родным.</w:t>
      </w:r>
    </w:p>
    <w:p w:rsidR="00993AA1" w:rsidRPr="00E3551C" w:rsidRDefault="00993AA1" w:rsidP="00993AA1">
      <w:pPr>
        <w:pStyle w:val="c5"/>
        <w:spacing w:before="0" w:beforeAutospacing="0" w:after="0" w:afterAutospacing="0"/>
      </w:pPr>
      <w:proofErr w:type="gramStart"/>
      <w:r w:rsidRPr="00E3551C">
        <w:rPr>
          <w:rStyle w:val="c1"/>
        </w:rPr>
        <w:t>Переход к развернутым высказываниям обусловлены новыми задачами общения, встающими перед ребенком в этот возрастной период.</w:t>
      </w:r>
      <w:proofErr w:type="gramEnd"/>
      <w:r w:rsidRPr="00E3551C">
        <w:rPr>
          <w:rStyle w:val="c1"/>
        </w:rPr>
        <w:t xml:space="preserve"> Полноценное общение с другими детьми достигается именно в это время, оно становится важным фактором развития речи.</w:t>
      </w:r>
    </w:p>
    <w:p w:rsidR="00993AA1" w:rsidRPr="00E3551C" w:rsidRDefault="00993AA1" w:rsidP="00993AA1">
      <w:pPr>
        <w:pStyle w:val="c5"/>
        <w:spacing w:before="0" w:beforeAutospacing="0" w:after="0" w:afterAutospacing="0"/>
      </w:pPr>
      <w:r w:rsidRPr="00E3551C">
        <w:rPr>
          <w:rStyle w:val="c1"/>
        </w:rPr>
        <w:t>Это этап развития речи в связи с изучением языка. Он начинается в конце дошкольного возраста, но его наиболее существенные черты отчётливо проявляются при изучении родного языка в школе. При обучении происходят огромные сдвиги, ведь при обучении в школе язык становится для ребёнка предметом специального изучения. В процессе обучения ребёнок должен овладеть более сложными видами речи.</w:t>
      </w:r>
    </w:p>
    <w:p w:rsidR="00993AA1" w:rsidRPr="00E3551C" w:rsidRDefault="00993AA1" w:rsidP="00993AA1">
      <w:pPr>
        <w:pStyle w:val="c5"/>
        <w:spacing w:before="0" w:beforeAutospacing="0" w:after="0" w:afterAutospacing="0"/>
      </w:pPr>
      <w:r>
        <w:rPr>
          <w:rStyle w:val="c1"/>
        </w:rPr>
        <w:t xml:space="preserve">             </w:t>
      </w:r>
      <w:r w:rsidRPr="00E3551C">
        <w:rPr>
          <w:rStyle w:val="c1"/>
        </w:rPr>
        <w:t>К сожалению, занятые родители мало уделяют внимания развивающим занятиям с детьми. Поэтому, к 7 годам у ребенка появляются проблемы с речью. Ребенок не умеет строить распространенные предложения. У него бедный словарный запас. Речь засорена нелитературными словами и выражениями. Ребенок не умеет поставить правильно вопрос и дать полный развернутый ответ, построить диалог, придумать рассказ и т.д.</w:t>
      </w:r>
    </w:p>
    <w:p w:rsidR="00993AA1" w:rsidRPr="00E3551C" w:rsidRDefault="00993AA1" w:rsidP="00993AA1">
      <w:pPr>
        <w:pStyle w:val="c0"/>
        <w:spacing w:before="0" w:beforeAutospacing="0" w:after="0" w:afterAutospacing="0"/>
      </w:pPr>
      <w:r w:rsidRPr="00E3551C">
        <w:rPr>
          <w:rStyle w:val="c1"/>
        </w:rPr>
        <w:t>Если не уделять должное внимание развитию речи ребенка, у него могут возникать следующие проблемы:</w:t>
      </w:r>
    </w:p>
    <w:p w:rsidR="00993AA1" w:rsidRPr="00E3551C" w:rsidRDefault="00993AA1" w:rsidP="00993AA1">
      <w:pPr>
        <w:pStyle w:val="c0"/>
        <w:spacing w:before="0" w:beforeAutospacing="0" w:after="0" w:afterAutospacing="0"/>
      </w:pPr>
      <w:r w:rsidRPr="00E3551C">
        <w:rPr>
          <w:rStyle w:val="c1"/>
        </w:rPr>
        <w:t>Недостаточность развития фонематического слуха:</w:t>
      </w:r>
    </w:p>
    <w:p w:rsidR="00993AA1" w:rsidRPr="00E3551C" w:rsidRDefault="00993AA1" w:rsidP="00993AA1">
      <w:pPr>
        <w:pStyle w:val="c0"/>
        <w:spacing w:before="0" w:beforeAutospacing="0" w:after="0" w:afterAutospacing="0"/>
        <w:ind w:firstLine="708"/>
      </w:pPr>
      <w:r w:rsidRPr="00E3551C">
        <w:rPr>
          <w:rStyle w:val="c1"/>
        </w:rPr>
        <w:t>• неумение правильно слышать и выделять все звуки речи;</w:t>
      </w:r>
    </w:p>
    <w:p w:rsidR="00993AA1" w:rsidRPr="00E3551C" w:rsidRDefault="00993AA1" w:rsidP="00993AA1">
      <w:pPr>
        <w:pStyle w:val="c0"/>
        <w:spacing w:before="0" w:beforeAutospacing="0" w:after="0" w:afterAutospacing="0"/>
        <w:ind w:firstLine="708"/>
      </w:pPr>
      <w:r w:rsidRPr="00E3551C">
        <w:rPr>
          <w:rStyle w:val="c1"/>
        </w:rPr>
        <w:t>• неправильное и неотчетливое произношение слов и отдельных звуков в словах;</w:t>
      </w:r>
    </w:p>
    <w:p w:rsidR="00993AA1" w:rsidRPr="00E3551C" w:rsidRDefault="00993AA1" w:rsidP="00993AA1">
      <w:pPr>
        <w:pStyle w:val="c0"/>
        <w:spacing w:before="0" w:beforeAutospacing="0" w:after="0" w:afterAutospacing="0"/>
      </w:pPr>
      <w:r w:rsidRPr="00E3551C">
        <w:rPr>
          <w:rStyle w:val="c1"/>
        </w:rPr>
        <w:t>Недостаточный словарный запас.</w:t>
      </w:r>
    </w:p>
    <w:p w:rsidR="00993AA1" w:rsidRPr="00E3551C" w:rsidRDefault="00993AA1" w:rsidP="00993AA1">
      <w:pPr>
        <w:pStyle w:val="c0"/>
        <w:spacing w:before="0" w:beforeAutospacing="0" w:after="0" w:afterAutospacing="0"/>
      </w:pPr>
      <w:r w:rsidRPr="00E3551C">
        <w:rPr>
          <w:rStyle w:val="c1"/>
        </w:rPr>
        <w:t>Неумение выстроить сложную и развернутую фразу.</w:t>
      </w:r>
    </w:p>
    <w:p w:rsidR="00993AA1" w:rsidRPr="00E3551C" w:rsidRDefault="00993AA1" w:rsidP="00993AA1">
      <w:pPr>
        <w:pStyle w:val="c0"/>
        <w:spacing w:before="0" w:beforeAutospacing="0" w:after="0" w:afterAutospacing="0"/>
      </w:pPr>
      <w:r w:rsidRPr="00E3551C">
        <w:rPr>
          <w:rStyle w:val="c1"/>
        </w:rPr>
        <w:t>Начало обучения в школе - очень важный период в жизни ребенка. От того, насколько оно будет успешным, во многом зависит эффективность обучения в последующие годы.</w:t>
      </w:r>
    </w:p>
    <w:p w:rsidR="000449BC" w:rsidRDefault="000449BC" w:rsidP="00B95641">
      <w:pPr>
        <w:jc w:val="right"/>
        <w:rPr>
          <w:rFonts w:ascii="Times New Roman" w:eastAsia="Times New Roman" w:hAnsi="Times New Roman" w:cs="Times New Roman"/>
          <w:sz w:val="24"/>
          <w:szCs w:val="24"/>
          <w:lang w:eastAsia="ru-RU"/>
        </w:rPr>
      </w:pPr>
    </w:p>
    <w:p w:rsidR="000449BC" w:rsidRDefault="000449BC" w:rsidP="000449BC">
      <w:pPr>
        <w:spacing w:after="0"/>
        <w:jc w:val="center"/>
        <w:rPr>
          <w:rFonts w:ascii="Times New Roman" w:eastAsia="Times New Roman" w:hAnsi="Times New Roman" w:cs="Times New Roman"/>
          <w:b/>
          <w:sz w:val="28"/>
          <w:szCs w:val="28"/>
          <w:lang w:eastAsia="ru-RU"/>
        </w:rPr>
      </w:pPr>
      <w:r w:rsidRPr="000449BC">
        <w:rPr>
          <w:rFonts w:ascii="Times New Roman" w:eastAsia="Times New Roman" w:hAnsi="Times New Roman" w:cs="Times New Roman"/>
          <w:b/>
          <w:sz w:val="28"/>
          <w:szCs w:val="28"/>
          <w:lang w:eastAsia="ru-RU"/>
        </w:rPr>
        <w:t>Время консультаций для родителей:</w:t>
      </w:r>
    </w:p>
    <w:p w:rsidR="000449BC" w:rsidRPr="000449BC" w:rsidRDefault="000449BC" w:rsidP="000449BC">
      <w:pPr>
        <w:spacing w:after="0"/>
        <w:jc w:val="center"/>
        <w:rPr>
          <w:rFonts w:ascii="Times New Roman" w:eastAsia="Times New Roman" w:hAnsi="Times New Roman" w:cs="Times New Roman"/>
          <w:b/>
          <w:sz w:val="28"/>
          <w:szCs w:val="28"/>
          <w:lang w:eastAsia="ru-RU"/>
        </w:rPr>
      </w:pPr>
      <w:r w:rsidRPr="000449BC">
        <w:rPr>
          <w:rFonts w:ascii="Times New Roman" w:eastAsia="Times New Roman" w:hAnsi="Times New Roman" w:cs="Times New Roman"/>
          <w:b/>
          <w:sz w:val="28"/>
          <w:szCs w:val="28"/>
          <w:lang w:eastAsia="ru-RU"/>
        </w:rPr>
        <w:t>вторник с 18-00 до 19-00 ч., пятница с 8-00 до 9-00 ч.</w:t>
      </w:r>
    </w:p>
    <w:p w:rsidR="000449BC" w:rsidRDefault="000449BC" w:rsidP="00B95641">
      <w:pPr>
        <w:jc w:val="right"/>
        <w:rPr>
          <w:rFonts w:ascii="Times New Roman" w:eastAsia="Times New Roman" w:hAnsi="Times New Roman" w:cs="Times New Roman"/>
          <w:sz w:val="24"/>
          <w:szCs w:val="24"/>
          <w:lang w:eastAsia="ru-RU"/>
        </w:rPr>
      </w:pPr>
    </w:p>
    <w:p w:rsidR="00B95641" w:rsidRPr="00B95641" w:rsidRDefault="00B95641" w:rsidP="00B95641">
      <w:pPr>
        <w:jc w:val="right"/>
        <w:rPr>
          <w:sz w:val="24"/>
          <w:szCs w:val="24"/>
        </w:rPr>
      </w:pPr>
      <w:r w:rsidRPr="00B95641">
        <w:rPr>
          <w:rFonts w:ascii="Times New Roman" w:eastAsia="Times New Roman" w:hAnsi="Times New Roman" w:cs="Times New Roman"/>
          <w:sz w:val="24"/>
          <w:szCs w:val="24"/>
          <w:lang w:eastAsia="ru-RU"/>
        </w:rPr>
        <w:t xml:space="preserve">Материал подготовила: </w:t>
      </w:r>
      <w:r>
        <w:rPr>
          <w:rFonts w:ascii="Times New Roman" w:eastAsia="Times New Roman" w:hAnsi="Times New Roman" w:cs="Times New Roman"/>
          <w:sz w:val="24"/>
          <w:szCs w:val="24"/>
          <w:lang w:eastAsia="ru-RU"/>
        </w:rPr>
        <w:t>учитель-логопед Жарнова А.Г.</w:t>
      </w:r>
    </w:p>
    <w:sectPr w:rsidR="00B95641" w:rsidRPr="00B95641" w:rsidSect="000449BC">
      <w:footerReference w:type="default" r:id="rId10"/>
      <w:pgSz w:w="11906" w:h="16838"/>
      <w:pgMar w:top="709" w:right="850" w:bottom="1134" w:left="851" w:header="708" w:footer="708" w:gutter="0"/>
      <w:pgBorders w:offsetFrom="page">
        <w:top w:val="flowersTiny" w:sz="14" w:space="24" w:color="auto"/>
        <w:left w:val="flowersTiny" w:sz="14" w:space="24" w:color="auto"/>
        <w:bottom w:val="flowersTiny" w:sz="14" w:space="24" w:color="auto"/>
        <w:right w:val="flowersTiny" w:sz="1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1C7E" w:rsidRDefault="00D71C7E" w:rsidP="001954CD">
      <w:pPr>
        <w:spacing w:after="0" w:line="240" w:lineRule="auto"/>
      </w:pPr>
      <w:r>
        <w:separator/>
      </w:r>
    </w:p>
  </w:endnote>
  <w:endnote w:type="continuationSeparator" w:id="0">
    <w:p w:rsidR="00D71C7E" w:rsidRDefault="00D71C7E" w:rsidP="001954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7735564"/>
      <w:docPartObj>
        <w:docPartGallery w:val="Page Numbers (Bottom of Page)"/>
        <w:docPartUnique/>
      </w:docPartObj>
    </w:sdtPr>
    <w:sdtEndPr/>
    <w:sdtContent>
      <w:p w:rsidR="001954CD" w:rsidRDefault="001954CD">
        <w:pPr>
          <w:pStyle w:val="a7"/>
        </w:pPr>
        <w:r>
          <w:fldChar w:fldCharType="begin"/>
        </w:r>
        <w:r>
          <w:instrText>PAGE   \* MERGEFORMAT</w:instrText>
        </w:r>
        <w:r>
          <w:fldChar w:fldCharType="separate"/>
        </w:r>
        <w:r w:rsidR="00FE6E7A">
          <w:rPr>
            <w:noProof/>
          </w:rPr>
          <w:t>1</w:t>
        </w:r>
        <w:r>
          <w:fldChar w:fldCharType="end"/>
        </w:r>
      </w:p>
    </w:sdtContent>
  </w:sdt>
  <w:p w:rsidR="001954CD" w:rsidRDefault="001954C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1C7E" w:rsidRDefault="00D71C7E" w:rsidP="001954CD">
      <w:pPr>
        <w:spacing w:after="0" w:line="240" w:lineRule="auto"/>
      </w:pPr>
      <w:r>
        <w:separator/>
      </w:r>
    </w:p>
  </w:footnote>
  <w:footnote w:type="continuationSeparator" w:id="0">
    <w:p w:rsidR="00D71C7E" w:rsidRDefault="00D71C7E" w:rsidP="001954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8026E"/>
    <w:multiLevelType w:val="multilevel"/>
    <w:tmpl w:val="CFE884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C135D1C"/>
    <w:multiLevelType w:val="multilevel"/>
    <w:tmpl w:val="A7C476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199"/>
    <w:rsid w:val="000449BC"/>
    <w:rsid w:val="000B67ED"/>
    <w:rsid w:val="001954CD"/>
    <w:rsid w:val="003021AA"/>
    <w:rsid w:val="00354A3F"/>
    <w:rsid w:val="00391388"/>
    <w:rsid w:val="005F52BE"/>
    <w:rsid w:val="006B6908"/>
    <w:rsid w:val="00993AA1"/>
    <w:rsid w:val="00AC03E9"/>
    <w:rsid w:val="00B95641"/>
    <w:rsid w:val="00C52175"/>
    <w:rsid w:val="00C726CF"/>
    <w:rsid w:val="00CC1EEB"/>
    <w:rsid w:val="00D65931"/>
    <w:rsid w:val="00D71C7E"/>
    <w:rsid w:val="00DC3199"/>
    <w:rsid w:val="00E578D8"/>
    <w:rsid w:val="00EB0338"/>
    <w:rsid w:val="00FE6E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199"/>
  </w:style>
  <w:style w:type="paragraph" w:styleId="1">
    <w:name w:val="heading 1"/>
    <w:basedOn w:val="a"/>
    <w:next w:val="a"/>
    <w:link w:val="10"/>
    <w:uiPriority w:val="9"/>
    <w:qFormat/>
    <w:rsid w:val="0039138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E578D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9138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578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E578D8"/>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a0"/>
    <w:rsid w:val="00E578D8"/>
  </w:style>
  <w:style w:type="character" w:styleId="a4">
    <w:name w:val="Strong"/>
    <w:basedOn w:val="a0"/>
    <w:uiPriority w:val="22"/>
    <w:qFormat/>
    <w:rsid w:val="00E578D8"/>
    <w:rPr>
      <w:b/>
      <w:bCs/>
    </w:rPr>
  </w:style>
  <w:style w:type="character" w:customStyle="1" w:styleId="c2">
    <w:name w:val="c2"/>
    <w:basedOn w:val="a0"/>
    <w:rsid w:val="00391388"/>
  </w:style>
  <w:style w:type="paragraph" w:customStyle="1" w:styleId="c3">
    <w:name w:val="c3"/>
    <w:basedOn w:val="a"/>
    <w:rsid w:val="003913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3913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391388"/>
    <w:rPr>
      <w:rFonts w:asciiTheme="majorHAnsi" w:eastAsiaTheme="majorEastAsia" w:hAnsiTheme="majorHAnsi" w:cstheme="majorBidi"/>
      <w:b/>
      <w:bCs/>
      <w:color w:val="4F81BD" w:themeColor="accent1"/>
    </w:rPr>
  </w:style>
  <w:style w:type="character" w:customStyle="1" w:styleId="10">
    <w:name w:val="Заголовок 1 Знак"/>
    <w:basedOn w:val="a0"/>
    <w:link w:val="1"/>
    <w:uiPriority w:val="9"/>
    <w:rsid w:val="00391388"/>
    <w:rPr>
      <w:rFonts w:asciiTheme="majorHAnsi" w:eastAsiaTheme="majorEastAsia" w:hAnsiTheme="majorHAnsi" w:cstheme="majorBidi"/>
      <w:b/>
      <w:bCs/>
      <w:color w:val="365F91" w:themeColor="accent1" w:themeShade="BF"/>
      <w:sz w:val="28"/>
      <w:szCs w:val="28"/>
    </w:rPr>
  </w:style>
  <w:style w:type="paragraph" w:styleId="a5">
    <w:name w:val="header"/>
    <w:basedOn w:val="a"/>
    <w:link w:val="a6"/>
    <w:uiPriority w:val="99"/>
    <w:unhideWhenUsed/>
    <w:rsid w:val="001954C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954CD"/>
  </w:style>
  <w:style w:type="paragraph" w:styleId="a7">
    <w:name w:val="footer"/>
    <w:basedOn w:val="a"/>
    <w:link w:val="a8"/>
    <w:uiPriority w:val="99"/>
    <w:unhideWhenUsed/>
    <w:rsid w:val="001954C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954CD"/>
  </w:style>
  <w:style w:type="paragraph" w:customStyle="1" w:styleId="c5">
    <w:name w:val="c5"/>
    <w:basedOn w:val="a"/>
    <w:rsid w:val="00993A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993AA1"/>
  </w:style>
  <w:style w:type="character" w:customStyle="1" w:styleId="c1">
    <w:name w:val="c1"/>
    <w:basedOn w:val="a0"/>
    <w:rsid w:val="00993AA1"/>
  </w:style>
  <w:style w:type="paragraph" w:styleId="a9">
    <w:name w:val="Balloon Text"/>
    <w:basedOn w:val="a"/>
    <w:link w:val="aa"/>
    <w:uiPriority w:val="99"/>
    <w:semiHidden/>
    <w:unhideWhenUsed/>
    <w:rsid w:val="000449B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0449B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199"/>
  </w:style>
  <w:style w:type="paragraph" w:styleId="1">
    <w:name w:val="heading 1"/>
    <w:basedOn w:val="a"/>
    <w:next w:val="a"/>
    <w:link w:val="10"/>
    <w:uiPriority w:val="9"/>
    <w:qFormat/>
    <w:rsid w:val="0039138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E578D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9138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578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E578D8"/>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a0"/>
    <w:rsid w:val="00E578D8"/>
  </w:style>
  <w:style w:type="character" w:styleId="a4">
    <w:name w:val="Strong"/>
    <w:basedOn w:val="a0"/>
    <w:uiPriority w:val="22"/>
    <w:qFormat/>
    <w:rsid w:val="00E578D8"/>
    <w:rPr>
      <w:b/>
      <w:bCs/>
    </w:rPr>
  </w:style>
  <w:style w:type="character" w:customStyle="1" w:styleId="c2">
    <w:name w:val="c2"/>
    <w:basedOn w:val="a0"/>
    <w:rsid w:val="00391388"/>
  </w:style>
  <w:style w:type="paragraph" w:customStyle="1" w:styleId="c3">
    <w:name w:val="c3"/>
    <w:basedOn w:val="a"/>
    <w:rsid w:val="003913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3913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391388"/>
    <w:rPr>
      <w:rFonts w:asciiTheme="majorHAnsi" w:eastAsiaTheme="majorEastAsia" w:hAnsiTheme="majorHAnsi" w:cstheme="majorBidi"/>
      <w:b/>
      <w:bCs/>
      <w:color w:val="4F81BD" w:themeColor="accent1"/>
    </w:rPr>
  </w:style>
  <w:style w:type="character" w:customStyle="1" w:styleId="10">
    <w:name w:val="Заголовок 1 Знак"/>
    <w:basedOn w:val="a0"/>
    <w:link w:val="1"/>
    <w:uiPriority w:val="9"/>
    <w:rsid w:val="00391388"/>
    <w:rPr>
      <w:rFonts w:asciiTheme="majorHAnsi" w:eastAsiaTheme="majorEastAsia" w:hAnsiTheme="majorHAnsi" w:cstheme="majorBidi"/>
      <w:b/>
      <w:bCs/>
      <w:color w:val="365F91" w:themeColor="accent1" w:themeShade="BF"/>
      <w:sz w:val="28"/>
      <w:szCs w:val="28"/>
    </w:rPr>
  </w:style>
  <w:style w:type="paragraph" w:styleId="a5">
    <w:name w:val="header"/>
    <w:basedOn w:val="a"/>
    <w:link w:val="a6"/>
    <w:uiPriority w:val="99"/>
    <w:unhideWhenUsed/>
    <w:rsid w:val="001954C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954CD"/>
  </w:style>
  <w:style w:type="paragraph" w:styleId="a7">
    <w:name w:val="footer"/>
    <w:basedOn w:val="a"/>
    <w:link w:val="a8"/>
    <w:uiPriority w:val="99"/>
    <w:unhideWhenUsed/>
    <w:rsid w:val="001954C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954CD"/>
  </w:style>
  <w:style w:type="paragraph" w:customStyle="1" w:styleId="c5">
    <w:name w:val="c5"/>
    <w:basedOn w:val="a"/>
    <w:rsid w:val="00993A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993AA1"/>
  </w:style>
  <w:style w:type="character" w:customStyle="1" w:styleId="c1">
    <w:name w:val="c1"/>
    <w:basedOn w:val="a0"/>
    <w:rsid w:val="00993AA1"/>
  </w:style>
  <w:style w:type="paragraph" w:styleId="a9">
    <w:name w:val="Balloon Text"/>
    <w:basedOn w:val="a"/>
    <w:link w:val="aa"/>
    <w:uiPriority w:val="99"/>
    <w:semiHidden/>
    <w:unhideWhenUsed/>
    <w:rsid w:val="000449B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0449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alegri.ru/deti/vospitanie-i-razvitie-rebenka/kak-razvivat-rech-rebenka-doshkolnika.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A504CA-5369-44C8-A6D8-8B49F8E63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7</Pages>
  <Words>3546</Words>
  <Characters>20215</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Жарнова</dc:creator>
  <cp:lastModifiedBy>User</cp:lastModifiedBy>
  <cp:revision>3</cp:revision>
  <cp:lastPrinted>2015-10-01T03:45:00Z</cp:lastPrinted>
  <dcterms:created xsi:type="dcterms:W3CDTF">2015-09-29T04:04:00Z</dcterms:created>
  <dcterms:modified xsi:type="dcterms:W3CDTF">2015-10-07T05:50:00Z</dcterms:modified>
</cp:coreProperties>
</file>