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94" w:rsidRDefault="00203194" w:rsidP="00203194">
      <w:pPr>
        <w:shd w:val="clear" w:color="auto" w:fill="FFFFFF"/>
        <w:spacing w:after="0" w:line="240" w:lineRule="auto"/>
        <w:ind w:firstLine="184"/>
        <w:jc w:val="center"/>
        <w:rPr>
          <w:rFonts w:ascii="Times New Roman" w:eastAsia="Times New Roman" w:hAnsi="Times New Roman"/>
          <w:b/>
          <w:bCs/>
          <w:sz w:val="28"/>
          <w:szCs w:val="28"/>
          <w:lang w:eastAsia="ru-RU"/>
        </w:rPr>
      </w:pPr>
      <w:r w:rsidRPr="00D7528A">
        <w:rPr>
          <w:rFonts w:ascii="Times New Roman" w:eastAsia="Times New Roman" w:hAnsi="Times New Roman"/>
          <w:b/>
          <w:bCs/>
          <w:sz w:val="28"/>
          <w:szCs w:val="28"/>
          <w:lang w:eastAsia="ru-RU"/>
        </w:rPr>
        <w:t>Консультация для родителей</w:t>
      </w:r>
      <w:r w:rsidR="00A022B4">
        <w:rPr>
          <w:rFonts w:ascii="Times New Roman" w:eastAsia="Times New Roman" w:hAnsi="Times New Roman"/>
          <w:b/>
          <w:bCs/>
          <w:sz w:val="28"/>
          <w:szCs w:val="28"/>
          <w:lang w:eastAsia="ru-RU"/>
        </w:rPr>
        <w:t>: «</w:t>
      </w:r>
      <w:r w:rsidRPr="00D7528A">
        <w:rPr>
          <w:rFonts w:ascii="Times New Roman" w:eastAsia="Times New Roman" w:hAnsi="Times New Roman"/>
          <w:b/>
          <w:bCs/>
          <w:sz w:val="28"/>
          <w:szCs w:val="28"/>
          <w:lang w:eastAsia="ru-RU"/>
        </w:rPr>
        <w:t xml:space="preserve">Как сохранить воду </w:t>
      </w:r>
      <w:proofErr w:type="gramStart"/>
      <w:r w:rsidRPr="00D7528A">
        <w:rPr>
          <w:rFonts w:ascii="Times New Roman" w:eastAsia="Times New Roman" w:hAnsi="Times New Roman"/>
          <w:b/>
          <w:bCs/>
          <w:sz w:val="28"/>
          <w:szCs w:val="28"/>
          <w:lang w:eastAsia="ru-RU"/>
        </w:rPr>
        <w:t>чистой</w:t>
      </w:r>
      <w:proofErr w:type="gramEnd"/>
      <w:r w:rsidRPr="00D7528A">
        <w:rPr>
          <w:rFonts w:ascii="Times New Roman" w:eastAsia="Times New Roman" w:hAnsi="Times New Roman"/>
          <w:b/>
          <w:bCs/>
          <w:sz w:val="28"/>
          <w:szCs w:val="28"/>
          <w:lang w:eastAsia="ru-RU"/>
        </w:rPr>
        <w:t>»</w:t>
      </w:r>
    </w:p>
    <w:p w:rsidR="00203194" w:rsidRPr="00D7528A" w:rsidRDefault="00203194" w:rsidP="00203194">
      <w:pPr>
        <w:shd w:val="clear" w:color="auto" w:fill="FFFFFF"/>
        <w:spacing w:after="0" w:line="240" w:lineRule="auto"/>
        <w:ind w:firstLine="184"/>
        <w:jc w:val="center"/>
        <w:rPr>
          <w:rFonts w:ascii="Times New Roman" w:eastAsia="Times New Roman" w:hAnsi="Times New Roman"/>
          <w:sz w:val="28"/>
          <w:szCs w:val="28"/>
          <w:lang w:eastAsia="ru-RU"/>
        </w:rPr>
      </w:pP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203194" w:rsidRPr="00D7528A" w:rsidRDefault="00203194" w:rsidP="00A022B4">
      <w:pPr>
        <w:shd w:val="clear" w:color="auto" w:fill="FFFFFF"/>
        <w:spacing w:after="0" w:line="240" w:lineRule="auto"/>
        <w:jc w:val="both"/>
        <w:rPr>
          <w:rFonts w:ascii="Times New Roman" w:eastAsia="Times New Roman" w:hAnsi="Times New Roman"/>
          <w:sz w:val="28"/>
          <w:szCs w:val="28"/>
          <w:lang w:eastAsia="ru-RU"/>
        </w:rPr>
      </w:pPr>
      <w:proofErr w:type="gramStart"/>
      <w:r w:rsidRPr="00D7528A">
        <w:rPr>
          <w:rFonts w:ascii="Times New Roman" w:eastAsia="Times New Roman" w:hAnsi="Times New Roman"/>
          <w:sz w:val="28"/>
          <w:szCs w:val="28"/>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roofErr w:type="gramEnd"/>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203194" w:rsidRPr="00D7528A" w:rsidRDefault="00203194" w:rsidP="00A022B4">
      <w:pPr>
        <w:shd w:val="clear" w:color="auto" w:fill="FFFFFF"/>
        <w:spacing w:after="0" w:line="240" w:lineRule="auto"/>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С другой стороны, при излишнем питье ухудшается пищеварение </w:t>
      </w:r>
      <w:r w:rsidRPr="00D7528A">
        <w:rPr>
          <w:rFonts w:ascii="Times New Roman" w:eastAsia="Times New Roman" w:hAnsi="Times New Roman"/>
          <w:i/>
          <w:iCs/>
          <w:sz w:val="28"/>
          <w:szCs w:val="28"/>
          <w:lang w:eastAsia="ru-RU"/>
        </w:rPr>
        <w:t>(слишком сильно разбавляется желудочный сок)</w:t>
      </w:r>
      <w:r w:rsidRPr="00D7528A">
        <w:rPr>
          <w:rFonts w:ascii="Times New Roman" w:eastAsia="Times New Roman" w:hAnsi="Times New Roman"/>
          <w:sz w:val="28"/>
          <w:szCs w:val="28"/>
          <w:lang w:eastAsia="ru-RU"/>
        </w:rPr>
        <w:t>, возникает дополнительная нагрузка на сердце </w:t>
      </w:r>
      <w:r w:rsidRPr="00D7528A">
        <w:rPr>
          <w:rFonts w:ascii="Times New Roman" w:eastAsia="Times New Roman" w:hAnsi="Times New Roman"/>
          <w:i/>
          <w:iCs/>
          <w:sz w:val="28"/>
          <w:szCs w:val="28"/>
          <w:lang w:eastAsia="ru-RU"/>
        </w:rPr>
        <w:t>(из-за чрезмерного разжижения крови)</w:t>
      </w:r>
      <w:r w:rsidRPr="00D7528A">
        <w:rPr>
          <w:rFonts w:ascii="Times New Roman" w:eastAsia="Times New Roman" w:hAnsi="Times New Roman"/>
          <w:sz w:val="28"/>
          <w:szCs w:val="28"/>
          <w:lang w:eastAsia="ru-RU"/>
        </w:rPr>
        <w:t xml:space="preserve">, возрастает потоотделение, резко увеличивается нагрузка на почки. При этом </w:t>
      </w:r>
      <w:proofErr w:type="gramStart"/>
      <w:r w:rsidRPr="00D7528A">
        <w:rPr>
          <w:rFonts w:ascii="Times New Roman" w:eastAsia="Times New Roman" w:hAnsi="Times New Roman"/>
          <w:sz w:val="28"/>
          <w:szCs w:val="28"/>
          <w:lang w:eastAsia="ru-RU"/>
        </w:rPr>
        <w:t>с</w:t>
      </w:r>
      <w:proofErr w:type="gramEnd"/>
      <w:r w:rsidRPr="00D7528A">
        <w:rPr>
          <w:rFonts w:ascii="Times New Roman" w:eastAsia="Times New Roman" w:hAnsi="Times New Roman"/>
          <w:sz w:val="28"/>
          <w:szCs w:val="28"/>
          <w:lang w:eastAsia="ru-RU"/>
        </w:rPr>
        <w:t xml:space="preserve"> потом и </w:t>
      </w:r>
      <w:proofErr w:type="gramStart"/>
      <w:r w:rsidRPr="00D7528A">
        <w:rPr>
          <w:rFonts w:ascii="Times New Roman" w:eastAsia="Times New Roman" w:hAnsi="Times New Roman"/>
          <w:sz w:val="28"/>
          <w:szCs w:val="28"/>
          <w:lang w:eastAsia="ru-RU"/>
        </w:rPr>
        <w:t>через</w:t>
      </w:r>
      <w:proofErr w:type="gramEnd"/>
      <w:r w:rsidRPr="00D7528A">
        <w:rPr>
          <w:rFonts w:ascii="Times New Roman" w:eastAsia="Times New Roman" w:hAnsi="Times New Roman"/>
          <w:sz w:val="28"/>
          <w:szCs w:val="28"/>
          <w:lang w:eastAsia="ru-RU"/>
        </w:rPr>
        <w:t xml:space="preserve"> почки более интенсивно начинают выводиться минеральные вещества, что нарушает солевой баланс.</w:t>
      </w:r>
    </w:p>
    <w:p w:rsidR="00203194" w:rsidRPr="00D7528A" w:rsidRDefault="00203194" w:rsidP="00A022B4">
      <w:pPr>
        <w:shd w:val="clear" w:color="auto" w:fill="FFFFFF"/>
        <w:spacing w:after="0" w:line="240" w:lineRule="auto"/>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Организм ребенка, который растет, постоянно нуждается в питьевой воде, иначе он не сможет нормально развиваться. Для примера - нынешние 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lastRenderedPageBreak/>
        <w:t>Например, безопасный для взрослых процент содержания в воде нитратов у грудных детей может привести к болезни, при которой эритроциты крови не могут переносить кислород в организме. Рахит, задержка развития ребенка также могут быть последствиями употребления некачественной питьевой воды.</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203194" w:rsidRPr="00D7528A" w:rsidRDefault="00203194" w:rsidP="00A022B4">
      <w:pPr>
        <w:shd w:val="clear" w:color="auto" w:fill="FFFFFF"/>
        <w:spacing w:after="0" w:line="240" w:lineRule="auto"/>
        <w:ind w:firstLine="708"/>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Установлено, что суточная потребность в воде равна 30-40 г на 1 кг веса тела.</w:t>
      </w:r>
    </w:p>
    <w:p w:rsidR="00203194" w:rsidRPr="00D7528A" w:rsidRDefault="00203194" w:rsidP="00A022B4">
      <w:pPr>
        <w:shd w:val="clear" w:color="auto" w:fill="FFFFFF"/>
        <w:spacing w:after="0" w:line="240" w:lineRule="auto"/>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Основные пути поступления воды в организм следующие:</w:t>
      </w:r>
    </w:p>
    <w:p w:rsidR="00203194" w:rsidRPr="00D7528A" w:rsidRDefault="00203194" w:rsidP="00A022B4">
      <w:pPr>
        <w:numPr>
          <w:ilvl w:val="0"/>
          <w:numId w:val="1"/>
        </w:numPr>
        <w:shd w:val="clear" w:color="auto" w:fill="FFFFFF"/>
        <w:spacing w:after="0" w:line="330" w:lineRule="atLeast"/>
        <w:ind w:left="0" w:firstLine="0"/>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непосредственно в виде свободной жидкости </w:t>
      </w:r>
      <w:r w:rsidRPr="00D7528A">
        <w:rPr>
          <w:rFonts w:ascii="Times New Roman" w:eastAsia="Times New Roman" w:hAnsi="Times New Roman"/>
          <w:i/>
          <w:iCs/>
          <w:sz w:val="28"/>
          <w:szCs w:val="28"/>
          <w:lang w:eastAsia="ru-RU"/>
        </w:rPr>
        <w:t>(разных напитков или жидкой пищи)</w:t>
      </w:r>
      <w:r w:rsidRPr="00D7528A">
        <w:rPr>
          <w:rFonts w:ascii="Times New Roman" w:eastAsia="Times New Roman" w:hAnsi="Times New Roman"/>
          <w:sz w:val="28"/>
          <w:szCs w:val="28"/>
          <w:lang w:eastAsia="ru-RU"/>
        </w:rPr>
        <w:t>;</w:t>
      </w:r>
    </w:p>
    <w:p w:rsidR="00203194" w:rsidRPr="00D7528A" w:rsidRDefault="00203194" w:rsidP="00A022B4">
      <w:pPr>
        <w:numPr>
          <w:ilvl w:val="0"/>
          <w:numId w:val="1"/>
        </w:numPr>
        <w:shd w:val="clear" w:color="auto" w:fill="FFFFFF"/>
        <w:spacing w:after="0" w:line="330" w:lineRule="atLeast"/>
        <w:ind w:left="0" w:firstLine="0"/>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остальное составляет вода, поступающая в организм в виде пищи;</w:t>
      </w:r>
    </w:p>
    <w:p w:rsidR="00203194" w:rsidRPr="00D7528A" w:rsidRDefault="00203194" w:rsidP="00A022B4">
      <w:pPr>
        <w:numPr>
          <w:ilvl w:val="0"/>
          <w:numId w:val="1"/>
        </w:numPr>
        <w:shd w:val="clear" w:color="auto" w:fill="FFFFFF"/>
        <w:spacing w:after="0" w:line="330" w:lineRule="atLeast"/>
        <w:ind w:left="0" w:firstLine="0"/>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небольшое количество воды образуется непосредственно в организме в результате биохимических процессов.</w:t>
      </w:r>
    </w:p>
    <w:p w:rsidR="00203194" w:rsidRPr="00D7528A" w:rsidRDefault="00203194" w:rsidP="00A022B4">
      <w:pPr>
        <w:shd w:val="clear" w:color="auto" w:fill="FFFFFF"/>
        <w:spacing w:after="0" w:line="240" w:lineRule="auto"/>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Пути же выведения воды из организма следующие:</w:t>
      </w:r>
    </w:p>
    <w:p w:rsidR="00203194" w:rsidRPr="00D7528A" w:rsidRDefault="00203194" w:rsidP="00A022B4">
      <w:pPr>
        <w:numPr>
          <w:ilvl w:val="0"/>
          <w:numId w:val="2"/>
        </w:numPr>
        <w:shd w:val="clear" w:color="auto" w:fill="FFFFFF"/>
        <w:spacing w:after="0" w:line="330" w:lineRule="atLeast"/>
        <w:ind w:left="0" w:firstLine="0"/>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в основном вода выводится из организма через почки, а также посредством потоотделения;</w:t>
      </w:r>
    </w:p>
    <w:p w:rsidR="00203194" w:rsidRPr="00D7528A" w:rsidRDefault="00203194" w:rsidP="00A022B4">
      <w:pPr>
        <w:numPr>
          <w:ilvl w:val="0"/>
          <w:numId w:val="2"/>
        </w:numPr>
        <w:shd w:val="clear" w:color="auto" w:fill="FFFFFF"/>
        <w:spacing w:after="0" w:line="330" w:lineRule="atLeast"/>
        <w:ind w:left="0" w:firstLine="0"/>
        <w:jc w:val="both"/>
        <w:rPr>
          <w:rFonts w:ascii="Times New Roman" w:eastAsia="Times New Roman" w:hAnsi="Times New Roman"/>
          <w:sz w:val="28"/>
          <w:szCs w:val="28"/>
          <w:lang w:eastAsia="ru-RU"/>
        </w:rPr>
      </w:pPr>
      <w:r w:rsidRPr="00D7528A">
        <w:rPr>
          <w:rFonts w:ascii="Times New Roman" w:eastAsia="Times New Roman" w:hAnsi="Times New Roman"/>
          <w:sz w:val="28"/>
          <w:szCs w:val="28"/>
          <w:lang w:eastAsia="ru-RU"/>
        </w:rPr>
        <w:t>часть воды удаляется из организма при дыхании и через кишечник.</w:t>
      </w:r>
    </w:p>
    <w:p w:rsidR="00203194" w:rsidRPr="00D7528A" w:rsidRDefault="00203194" w:rsidP="00A022B4">
      <w:pPr>
        <w:shd w:val="clear" w:color="auto" w:fill="FFFFFF"/>
        <w:spacing w:after="0" w:line="240" w:lineRule="auto"/>
        <w:jc w:val="both"/>
        <w:rPr>
          <w:rFonts w:ascii="Times New Roman" w:eastAsia="Times New Roman" w:hAnsi="Times New Roman"/>
          <w:sz w:val="28"/>
          <w:szCs w:val="28"/>
          <w:lang w:eastAsia="ru-RU"/>
        </w:rPr>
      </w:pPr>
      <w:r w:rsidRPr="00D7528A">
        <w:rPr>
          <w:rFonts w:ascii="Times New Roman" w:eastAsia="Times New Roman" w:hAnsi="Times New Roman"/>
          <w:b/>
          <w:bCs/>
          <w:sz w:val="28"/>
          <w:szCs w:val="28"/>
          <w:lang w:eastAsia="ru-RU"/>
        </w:rPr>
        <w:t>Необходимо ежедневно и пожизненно пить чистую, некипяченую воду.</w:t>
      </w:r>
    </w:p>
    <w:p w:rsidR="00203194" w:rsidRDefault="00203194" w:rsidP="00A022B4">
      <w:pPr>
        <w:spacing w:after="0" w:line="240" w:lineRule="auto"/>
        <w:rPr>
          <w:rFonts w:ascii="Times New Roman" w:eastAsia="Times New Roman" w:hAnsi="Times New Roman"/>
          <w:sz w:val="28"/>
          <w:szCs w:val="28"/>
          <w:lang w:eastAsia="ru-RU"/>
        </w:rPr>
      </w:pPr>
    </w:p>
    <w:p w:rsidR="00203194" w:rsidRDefault="00203194" w:rsidP="00203194">
      <w:pPr>
        <w:spacing w:after="0" w:line="240" w:lineRule="auto"/>
        <w:rPr>
          <w:rFonts w:ascii="Times New Roman" w:eastAsia="Times New Roman" w:hAnsi="Times New Roman"/>
          <w:sz w:val="28"/>
          <w:szCs w:val="28"/>
          <w:lang w:eastAsia="ru-RU"/>
        </w:rPr>
      </w:pPr>
    </w:p>
    <w:p w:rsidR="003E7B50" w:rsidRDefault="003E7B50">
      <w:bookmarkStart w:id="0" w:name="_GoBack"/>
      <w:bookmarkEnd w:id="0"/>
    </w:p>
    <w:sectPr w:rsidR="003E7B50" w:rsidSect="00A022B4">
      <w:pgSz w:w="11906" w:h="16838"/>
      <w:pgMar w:top="567"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E36CD"/>
    <w:multiLevelType w:val="multilevel"/>
    <w:tmpl w:val="476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C1EF0"/>
    <w:multiLevelType w:val="multilevel"/>
    <w:tmpl w:val="481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761"/>
    <w:rsid w:val="00203194"/>
    <w:rsid w:val="003E7B50"/>
    <w:rsid w:val="006460B5"/>
    <w:rsid w:val="00A022B4"/>
    <w:rsid w:val="00D21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Gruppa#2</dc:creator>
  <cp:keywords/>
  <dc:description/>
  <cp:lastModifiedBy>Пользователь</cp:lastModifiedBy>
  <cp:revision>3</cp:revision>
  <dcterms:created xsi:type="dcterms:W3CDTF">2019-03-19T02:32:00Z</dcterms:created>
  <dcterms:modified xsi:type="dcterms:W3CDTF">2019-03-27T05:43:00Z</dcterms:modified>
</cp:coreProperties>
</file>