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36"/>
          <w:szCs w:val="36"/>
        </w:rPr>
      </w:pPr>
      <w:r w:rsidRPr="009563C8">
        <w:rPr>
          <w:b/>
          <w:bCs/>
          <w:color w:val="262626"/>
          <w:sz w:val="36"/>
          <w:szCs w:val="36"/>
        </w:rPr>
        <w:t>Рекомендации для родителей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по теме «Космические фантазии»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        </w:t>
      </w:r>
      <w:r w:rsidRPr="009563C8">
        <w:rPr>
          <w:b/>
          <w:bCs/>
          <w:color w:val="262626"/>
          <w:sz w:val="28"/>
          <w:szCs w:val="28"/>
        </w:rPr>
        <w:t>Объясните детям, почему 12 апреля во всём мире отмечают День космонавтики. Рассмотрите картинки и иллюстрации в книгах,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газетах,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журналах с изображением космоса, космонавтов и космической техники.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Расскажите ребёнку: что такое космос, какие объекты можно найти в космическом пространстве, кто такие космонавты, о первом космонавте-Юрии Гагарине. Как люди попадают в космос, где они живут, находясь в космосе. Для чего космонавтам нужны скафандры. Какие животные пе</w:t>
      </w:r>
      <w:r>
        <w:rPr>
          <w:b/>
          <w:bCs/>
          <w:color w:val="262626"/>
          <w:sz w:val="28"/>
          <w:szCs w:val="28"/>
        </w:rPr>
        <w:t>рвыми полетели в космос в космос</w:t>
      </w:r>
      <w:r w:rsidRPr="009563C8">
        <w:rPr>
          <w:b/>
          <w:bCs/>
          <w:color w:val="262626"/>
          <w:sz w:val="28"/>
          <w:szCs w:val="28"/>
        </w:rPr>
        <w:t xml:space="preserve">. 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Что такое солнечная система,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как называются её планеты, кто такие астрономы,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что они изучают, что такое телескоп и для чего он нужен.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Прочитайте детям: В.П.Бороздин «Первый в космосе», Ю.Нагибин «Рассказы о Ю.Гагарине», Ю.</w:t>
      </w:r>
      <w:r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Дорожин</w:t>
      </w:r>
      <w:proofErr w:type="spellEnd"/>
      <w:r w:rsidRPr="009563C8">
        <w:rPr>
          <w:b/>
          <w:bCs/>
          <w:color w:val="262626"/>
          <w:sz w:val="28"/>
          <w:szCs w:val="28"/>
        </w:rPr>
        <w:t xml:space="preserve"> «Малышам о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звёздах и планетах», Г.Черненко «Как человек в космос полетел?»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Игры на развитие речи: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«Найди похожие слова». </w:t>
      </w:r>
      <w:r w:rsidR="00A77CE0"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Космос-космонавт, космодром, космолёт, космический корабль.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Луна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-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лунный,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луноход.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«Звуки потерялись»</w:t>
      </w:r>
      <w:proofErr w:type="gramStart"/>
      <w:r w:rsidRPr="009563C8">
        <w:rPr>
          <w:b/>
          <w:bCs/>
          <w:color w:val="262626"/>
          <w:sz w:val="28"/>
          <w:szCs w:val="28"/>
        </w:rPr>
        <w:t>.</w:t>
      </w:r>
      <w:proofErr w:type="gramEnd"/>
      <w:r w:rsidRPr="009563C8">
        <w:rPr>
          <w:b/>
          <w:bCs/>
          <w:color w:val="262626"/>
          <w:sz w:val="28"/>
          <w:szCs w:val="28"/>
        </w:rPr>
        <w:t> …</w:t>
      </w:r>
      <w:proofErr w:type="gramStart"/>
      <w:r w:rsidRPr="009563C8">
        <w:rPr>
          <w:b/>
          <w:bCs/>
          <w:color w:val="262626"/>
          <w:sz w:val="28"/>
          <w:szCs w:val="28"/>
        </w:rPr>
        <w:t>п</w:t>
      </w:r>
      <w:proofErr w:type="gramEnd"/>
      <w:r w:rsidRPr="009563C8">
        <w:rPr>
          <w:b/>
          <w:bCs/>
          <w:color w:val="262626"/>
          <w:sz w:val="28"/>
          <w:szCs w:val="28"/>
        </w:rPr>
        <w:t>утник, …</w:t>
      </w:r>
      <w:proofErr w:type="spellStart"/>
      <w:r w:rsidRPr="009563C8">
        <w:rPr>
          <w:b/>
          <w:bCs/>
          <w:color w:val="262626"/>
          <w:sz w:val="28"/>
          <w:szCs w:val="28"/>
        </w:rPr>
        <w:t>ланета</w:t>
      </w:r>
      <w:proofErr w:type="spellEnd"/>
      <w:r w:rsidRPr="009563C8">
        <w:rPr>
          <w:b/>
          <w:bCs/>
          <w:color w:val="262626"/>
          <w:sz w:val="28"/>
          <w:szCs w:val="28"/>
        </w:rPr>
        <w:t>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 xml:space="preserve"> …</w:t>
      </w:r>
      <w:proofErr w:type="spellStart"/>
      <w:r w:rsidRPr="009563C8">
        <w:rPr>
          <w:b/>
          <w:bCs/>
          <w:color w:val="262626"/>
          <w:sz w:val="28"/>
          <w:szCs w:val="28"/>
        </w:rPr>
        <w:t>веда</w:t>
      </w:r>
      <w:proofErr w:type="spellEnd"/>
      <w:r w:rsidRPr="009563C8">
        <w:rPr>
          <w:b/>
          <w:bCs/>
          <w:color w:val="262626"/>
          <w:sz w:val="28"/>
          <w:szCs w:val="28"/>
        </w:rPr>
        <w:t>, …</w:t>
      </w:r>
      <w:proofErr w:type="spellStart"/>
      <w:r w:rsidRPr="009563C8">
        <w:rPr>
          <w:b/>
          <w:bCs/>
          <w:color w:val="262626"/>
          <w:sz w:val="28"/>
          <w:szCs w:val="28"/>
        </w:rPr>
        <w:t>акета</w:t>
      </w:r>
      <w:proofErr w:type="spellEnd"/>
      <w:r w:rsidRPr="009563C8">
        <w:rPr>
          <w:b/>
          <w:bCs/>
          <w:color w:val="262626"/>
          <w:sz w:val="28"/>
          <w:szCs w:val="28"/>
        </w:rPr>
        <w:t>, …</w:t>
      </w:r>
      <w:proofErr w:type="spellStart"/>
      <w:r w:rsidRPr="009563C8">
        <w:rPr>
          <w:b/>
          <w:bCs/>
          <w:color w:val="262626"/>
          <w:sz w:val="28"/>
          <w:szCs w:val="28"/>
        </w:rPr>
        <w:t>уна</w:t>
      </w:r>
      <w:proofErr w:type="spellEnd"/>
      <w:r w:rsidRPr="009563C8">
        <w:rPr>
          <w:b/>
          <w:bCs/>
          <w:color w:val="262626"/>
          <w:sz w:val="28"/>
          <w:szCs w:val="28"/>
        </w:rPr>
        <w:t>, …осмос, …омета.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r w:rsidRPr="009563C8">
        <w:rPr>
          <w:b/>
          <w:bCs/>
          <w:color w:val="262626"/>
          <w:sz w:val="28"/>
          <w:szCs w:val="28"/>
        </w:rPr>
        <w:t>«Передай сигнал» (делим слова на слоги).</w:t>
      </w:r>
    </w:p>
    <w:p w:rsidR="009563C8" w:rsidRPr="009563C8" w:rsidRDefault="009563C8" w:rsidP="00A77CE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  <w:proofErr w:type="spellStart"/>
      <w:r w:rsidRPr="009563C8">
        <w:rPr>
          <w:b/>
          <w:bCs/>
          <w:color w:val="262626"/>
          <w:sz w:val="28"/>
          <w:szCs w:val="28"/>
        </w:rPr>
        <w:t>Пла</w:t>
      </w:r>
      <w:proofErr w:type="spellEnd"/>
      <w:r>
        <w:rPr>
          <w:b/>
          <w:bCs/>
          <w:color w:val="262626"/>
          <w:sz w:val="28"/>
          <w:szCs w:val="28"/>
        </w:rPr>
        <w:t xml:space="preserve"> </w:t>
      </w:r>
      <w:proofErr w:type="gramStart"/>
      <w:r>
        <w:rPr>
          <w:b/>
          <w:bCs/>
          <w:color w:val="262626"/>
          <w:sz w:val="28"/>
          <w:szCs w:val="28"/>
        </w:rPr>
        <w:t>–</w:t>
      </w:r>
      <w:r w:rsidRPr="009563C8">
        <w:rPr>
          <w:b/>
          <w:bCs/>
          <w:color w:val="262626"/>
          <w:sz w:val="28"/>
          <w:szCs w:val="28"/>
        </w:rPr>
        <w:t>н</w:t>
      </w:r>
      <w:proofErr w:type="gramEnd"/>
      <w:r w:rsidRPr="009563C8">
        <w:rPr>
          <w:b/>
          <w:bCs/>
          <w:color w:val="262626"/>
          <w:sz w:val="28"/>
          <w:szCs w:val="28"/>
        </w:rPr>
        <w:t>е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>-та,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ра-ке-та</w:t>
      </w:r>
      <w:proofErr w:type="spellEnd"/>
      <w:r w:rsidRPr="009563C8">
        <w:rPr>
          <w:b/>
          <w:bCs/>
          <w:color w:val="262626"/>
          <w:sz w:val="28"/>
          <w:szCs w:val="28"/>
        </w:rPr>
        <w:t xml:space="preserve">, </w:t>
      </w:r>
      <w:r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ко-ме-та</w:t>
      </w:r>
      <w:proofErr w:type="spellEnd"/>
      <w:r w:rsidRPr="009563C8">
        <w:rPr>
          <w:b/>
          <w:bCs/>
          <w:color w:val="262626"/>
          <w:sz w:val="28"/>
          <w:szCs w:val="28"/>
        </w:rPr>
        <w:t>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солн-це</w:t>
      </w:r>
      <w:proofErr w:type="spellEnd"/>
      <w:r w:rsidRPr="009563C8">
        <w:rPr>
          <w:b/>
          <w:bCs/>
          <w:color w:val="262626"/>
          <w:sz w:val="28"/>
          <w:szCs w:val="28"/>
        </w:rPr>
        <w:t>,</w:t>
      </w:r>
      <w:r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кос-мос</w:t>
      </w:r>
      <w:proofErr w:type="spellEnd"/>
      <w:r w:rsidRPr="009563C8">
        <w:rPr>
          <w:b/>
          <w:bCs/>
          <w:color w:val="262626"/>
          <w:sz w:val="28"/>
          <w:szCs w:val="28"/>
        </w:rPr>
        <w:t>,</w:t>
      </w:r>
      <w:r>
        <w:rPr>
          <w:b/>
          <w:bCs/>
          <w:color w:val="262626"/>
          <w:sz w:val="28"/>
          <w:szCs w:val="28"/>
        </w:rPr>
        <w:t xml:space="preserve"> </w:t>
      </w:r>
      <w:r w:rsidRPr="009563C8">
        <w:rPr>
          <w:b/>
          <w:bCs/>
          <w:color w:val="262626"/>
          <w:sz w:val="28"/>
          <w:szCs w:val="28"/>
        </w:rPr>
        <w:t xml:space="preserve"> </w:t>
      </w:r>
      <w:proofErr w:type="spellStart"/>
      <w:r w:rsidRPr="009563C8">
        <w:rPr>
          <w:b/>
          <w:bCs/>
          <w:color w:val="262626"/>
          <w:sz w:val="28"/>
          <w:szCs w:val="28"/>
        </w:rPr>
        <w:t>лу-но-ход</w:t>
      </w:r>
      <w:proofErr w:type="spellEnd"/>
      <w:r w:rsidRPr="009563C8">
        <w:rPr>
          <w:b/>
          <w:bCs/>
          <w:color w:val="262626"/>
          <w:sz w:val="28"/>
          <w:szCs w:val="28"/>
        </w:rPr>
        <w:t>.</w:t>
      </w:r>
    </w:p>
    <w:p w:rsidR="001E48EE" w:rsidRPr="009563C8" w:rsidRDefault="001E48EE">
      <w:pPr>
        <w:rPr>
          <w:rFonts w:ascii="Times New Roman" w:hAnsi="Times New Roman" w:cs="Times New Roman"/>
          <w:sz w:val="28"/>
          <w:szCs w:val="28"/>
        </w:rPr>
      </w:pPr>
    </w:p>
    <w:sectPr w:rsidR="001E48EE" w:rsidRPr="009563C8" w:rsidSect="00A77CE0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C8"/>
    <w:rsid w:val="001E48EE"/>
    <w:rsid w:val="00322918"/>
    <w:rsid w:val="009563C8"/>
    <w:rsid w:val="00A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2019-03-22T05:26:00Z</dcterms:created>
  <dcterms:modified xsi:type="dcterms:W3CDTF">2019-04-11T08:48:00Z</dcterms:modified>
</cp:coreProperties>
</file>