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BB" w:rsidRPr="00572552" w:rsidRDefault="00B568BB" w:rsidP="0057255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72552">
        <w:rPr>
          <w:rFonts w:ascii="Times New Roman" w:hAnsi="Times New Roman" w:cs="Times New Roman"/>
          <w:b/>
          <w:sz w:val="36"/>
          <w:szCs w:val="36"/>
        </w:rPr>
        <w:t>Консультация для родителей «Безопасность детей летом»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B568BB" w:rsidRPr="00572552" w:rsidRDefault="00B568BB" w:rsidP="005725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552">
        <w:rPr>
          <w:rFonts w:ascii="Times New Roman" w:hAnsi="Times New Roman" w:cs="Times New Roman"/>
          <w:b/>
          <w:sz w:val="32"/>
          <w:szCs w:val="32"/>
        </w:rPr>
        <w:t>Безопасность поведения на воде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Также дети должны твердо усвоить следующие правила: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2552">
        <w:rPr>
          <w:rFonts w:ascii="Times New Roman" w:hAnsi="Times New Roman" w:cs="Times New Roman"/>
          <w:sz w:val="28"/>
          <w:szCs w:val="28"/>
        </w:rPr>
        <w:t> игры на воде опасны (нельзя, даже играючи, "топить" своих друзей или</w:t>
      </w:r>
      <w:proofErr w:type="gramEnd"/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"прятаться" под водой);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 xml:space="preserve"> категорически запрещается прыгать в воду в не 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>;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 нельзя нырять и плавать в местах, заросших водорослями;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 не следует далеко заплывать на надувных матрасах и кругах;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 не следует звать на помощь в шутку.</w:t>
      </w:r>
    </w:p>
    <w:p w:rsidR="00B568BB" w:rsidRPr="00572552" w:rsidRDefault="00B568BB" w:rsidP="005725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552">
        <w:rPr>
          <w:rFonts w:ascii="Times New Roman" w:hAnsi="Times New Roman" w:cs="Times New Roman"/>
          <w:b/>
          <w:sz w:val="32"/>
          <w:szCs w:val="32"/>
        </w:rPr>
        <w:t>Безопасное поведение в лесу</w:t>
      </w:r>
    </w:p>
    <w:p w:rsidR="00B568BB" w:rsidRPr="00572552" w:rsidRDefault="00B568BB" w:rsidP="00572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B568BB" w:rsidRPr="00572552" w:rsidRDefault="00B568BB" w:rsidP="00572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>».</w:t>
      </w:r>
    </w:p>
    <w:p w:rsidR="00B568BB" w:rsidRPr="00572552" w:rsidRDefault="00B568BB" w:rsidP="00572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B568BB" w:rsidRPr="00572552" w:rsidRDefault="00B568BB" w:rsidP="00572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B568BB" w:rsidRPr="00572552" w:rsidRDefault="00B568BB" w:rsidP="005725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552">
        <w:rPr>
          <w:rFonts w:ascii="Times New Roman" w:hAnsi="Times New Roman" w:cs="Times New Roman"/>
          <w:b/>
          <w:sz w:val="32"/>
          <w:szCs w:val="32"/>
        </w:rPr>
        <w:t>Опасная высота</w:t>
      </w:r>
    </w:p>
    <w:p w:rsidR="00B568BB" w:rsidRPr="00572552" w:rsidRDefault="00B568BB" w:rsidP="000D3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</w:t>
      </w:r>
      <w:r w:rsidR="000D314E">
        <w:rPr>
          <w:rFonts w:ascii="Times New Roman" w:hAnsi="Times New Roman" w:cs="Times New Roman"/>
          <w:sz w:val="28"/>
          <w:szCs w:val="28"/>
        </w:rPr>
        <w:t xml:space="preserve">ельзя подставлять под ноги </w:t>
      </w:r>
      <w:proofErr w:type="spellStart"/>
      <w:r w:rsidR="000D314E">
        <w:rPr>
          <w:rFonts w:ascii="Times New Roman" w:hAnsi="Times New Roman" w:cs="Times New Roman"/>
          <w:sz w:val="28"/>
          <w:szCs w:val="28"/>
        </w:rPr>
        <w:t>стул</w:t>
      </w:r>
      <w:r w:rsidRPr="0057255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72552">
        <w:rPr>
          <w:rFonts w:ascii="Times New Roman" w:hAnsi="Times New Roman" w:cs="Times New Roman"/>
          <w:sz w:val="28"/>
          <w:szCs w:val="28"/>
        </w:rPr>
        <w:t xml:space="preserve"> иное </w:t>
      </w:r>
      <w:proofErr w:type="spellStart"/>
      <w:r w:rsidRPr="00572552">
        <w:rPr>
          <w:rFonts w:ascii="Times New Roman" w:hAnsi="Times New Roman" w:cs="Times New Roman"/>
          <w:sz w:val="28"/>
          <w:szCs w:val="28"/>
        </w:rPr>
        <w:t>приспособление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572552">
        <w:rPr>
          <w:rFonts w:ascii="Times New Roman" w:hAnsi="Times New Roman" w:cs="Times New Roman"/>
          <w:sz w:val="28"/>
          <w:szCs w:val="28"/>
        </w:rPr>
        <w:t xml:space="preserve"> важно, чтобы ребенок осознавал возможные последствия своего поведения и в этом ему можете помочь вы, родители.</w:t>
      </w:r>
    </w:p>
    <w:p w:rsidR="00B568BB" w:rsidRPr="00572552" w:rsidRDefault="00B568BB" w:rsidP="005725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552">
        <w:rPr>
          <w:rFonts w:ascii="Times New Roman" w:hAnsi="Times New Roman" w:cs="Times New Roman"/>
          <w:b/>
          <w:sz w:val="32"/>
          <w:szCs w:val="32"/>
        </w:rPr>
        <w:t>Безопасность при общении с животными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 xml:space="preserve"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</w:t>
      </w:r>
      <w:proofErr w:type="spellStart"/>
      <w:r w:rsidRPr="00572552">
        <w:rPr>
          <w:rFonts w:ascii="Times New Roman" w:hAnsi="Times New Roman" w:cs="Times New Roman"/>
          <w:sz w:val="28"/>
          <w:szCs w:val="28"/>
        </w:rPr>
        <w:t>еды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>хода</w:t>
      </w:r>
      <w:proofErr w:type="spellEnd"/>
      <w:r w:rsidRPr="00572552">
        <w:rPr>
          <w:rFonts w:ascii="Times New Roman" w:hAnsi="Times New Roman" w:cs="Times New Roman"/>
          <w:sz w:val="28"/>
          <w:szCs w:val="28"/>
        </w:rPr>
        <w:t xml:space="preserve"> за щенками, отбирать то, во что играют собаки. Напоминайте детям, что и от кошек, и от собак передаются людям болезни – лишаи, чесотка, </w:t>
      </w:r>
      <w:proofErr w:type="spellStart"/>
      <w:r w:rsidRPr="00572552">
        <w:rPr>
          <w:rFonts w:ascii="Times New Roman" w:hAnsi="Times New Roman" w:cs="Times New Roman"/>
          <w:sz w:val="28"/>
          <w:szCs w:val="28"/>
        </w:rPr>
        <w:t>бешенство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572552">
        <w:rPr>
          <w:rFonts w:ascii="Times New Roman" w:hAnsi="Times New Roman" w:cs="Times New Roman"/>
          <w:sz w:val="28"/>
          <w:szCs w:val="28"/>
        </w:rPr>
        <w:t xml:space="preserve"> того, как погладил животное, обязательно нужно вымыть руки с мылом.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lastRenderedPageBreak/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D2AC0" w:rsidRPr="00B568BB" w:rsidRDefault="00B568BB" w:rsidP="00572552">
      <w:pPr>
        <w:spacing w:after="0" w:line="240" w:lineRule="auto"/>
        <w:rPr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</w:t>
      </w:r>
      <w:r w:rsidRPr="00B568BB">
        <w:rPr>
          <w:sz w:val="28"/>
          <w:szCs w:val="28"/>
        </w:rPr>
        <w:t>збегать их.</w:t>
      </w:r>
    </w:p>
    <w:sectPr w:rsidR="00CD2AC0" w:rsidRPr="00B568BB" w:rsidSect="00B568BB">
      <w:pgSz w:w="11906" w:h="16838"/>
      <w:pgMar w:top="1134" w:right="849" w:bottom="993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8BB"/>
    <w:rsid w:val="000D314E"/>
    <w:rsid w:val="000F027B"/>
    <w:rsid w:val="003C295C"/>
    <w:rsid w:val="00572552"/>
    <w:rsid w:val="00B568BB"/>
    <w:rsid w:val="00C94DBC"/>
    <w:rsid w:val="00CD2AC0"/>
    <w:rsid w:val="00D1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Пользователь</cp:lastModifiedBy>
  <cp:revision>2</cp:revision>
  <dcterms:created xsi:type="dcterms:W3CDTF">2019-05-27T06:31:00Z</dcterms:created>
  <dcterms:modified xsi:type="dcterms:W3CDTF">2019-05-27T06:31:00Z</dcterms:modified>
</cp:coreProperties>
</file>