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A9" w:rsidRPr="001E71C5" w:rsidRDefault="00984BA9" w:rsidP="00984B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36"/>
          <w:szCs w:val="36"/>
        </w:rPr>
      </w:pPr>
      <w:r w:rsidRPr="001E71C5">
        <w:rPr>
          <w:rFonts w:ascii="Arial Black" w:hAnsi="Arial Black" w:cs="Arial"/>
          <w:b/>
          <w:bCs/>
          <w:color w:val="FF0000"/>
          <w:sz w:val="36"/>
          <w:szCs w:val="36"/>
          <w:u w:val="single"/>
        </w:rPr>
        <w:t xml:space="preserve"> «Транспорт. Правила дорожного движения»</w:t>
      </w:r>
    </w:p>
    <w:p w:rsidR="00984BA9" w:rsidRDefault="00984BA9" w:rsidP="00984B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4BA9" w:rsidRDefault="00984BA9" w:rsidP="00984B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AE00"/>
          <w:u w:val="single"/>
        </w:rPr>
        <w:t>Для успешного развития ребенка, предлагаем Вам:</w:t>
      </w:r>
    </w:p>
    <w:p w:rsidR="00984BA9" w:rsidRPr="00D61C5E" w:rsidRDefault="00984BA9" w:rsidP="00984B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Понаблюдать с ребёнком на улице за движением различного транспорта;</w:t>
      </w:r>
    </w:p>
    <w:p w:rsidR="00984BA9" w:rsidRPr="00D61C5E" w:rsidRDefault="00984BA9" w:rsidP="00984B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 xml:space="preserve">Спросить у ребёнка, какие виды транспорта он знает, какой транспорт относится к </w:t>
      </w:r>
      <w:proofErr w:type="gramStart"/>
      <w:r w:rsidRPr="00D61C5E">
        <w:rPr>
          <w:color w:val="000000"/>
          <w:sz w:val="28"/>
          <w:szCs w:val="28"/>
        </w:rPr>
        <w:t>наземному</w:t>
      </w:r>
      <w:proofErr w:type="gramEnd"/>
      <w:r w:rsidRPr="00D61C5E">
        <w:rPr>
          <w:color w:val="000000"/>
          <w:sz w:val="28"/>
          <w:szCs w:val="28"/>
        </w:rPr>
        <w:t xml:space="preserve"> (железнодорожному), подземному, воздушному, водному;</w:t>
      </w:r>
    </w:p>
    <w:p w:rsidR="00984BA9" w:rsidRPr="00D61C5E" w:rsidRDefault="00984BA9" w:rsidP="00984B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D61C5E">
        <w:rPr>
          <w:color w:val="000000"/>
          <w:sz w:val="28"/>
          <w:szCs w:val="28"/>
        </w:rPr>
        <w:t>С</w:t>
      </w:r>
      <w:proofErr w:type="gramEnd"/>
      <w:r w:rsidRPr="00D61C5E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1114425"/>
            <wp:effectExtent l="19050" t="0" r="9525" b="0"/>
            <wp:wrapSquare wrapText="bothSides"/>
            <wp:docPr id="11" name="Рисунок 3" descr="hello_html_m43c73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3c7349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C5E">
        <w:rPr>
          <w:color w:val="000000"/>
          <w:sz w:val="28"/>
          <w:szCs w:val="28"/>
        </w:rPr>
        <w:t xml:space="preserve">просить, </w:t>
      </w:r>
      <w:proofErr w:type="gramStart"/>
      <w:r w:rsidRPr="00D61C5E">
        <w:rPr>
          <w:color w:val="000000"/>
          <w:sz w:val="28"/>
          <w:szCs w:val="28"/>
        </w:rPr>
        <w:t>на</w:t>
      </w:r>
      <w:proofErr w:type="gramEnd"/>
      <w:r w:rsidRPr="00D61C5E">
        <w:rPr>
          <w:color w:val="000000"/>
          <w:sz w:val="28"/>
          <w:szCs w:val="28"/>
        </w:rPr>
        <w:t xml:space="preserve"> какие две группы можно разделить наземный транспорт (легковой и грузовой), почему они так называются;</w:t>
      </w:r>
    </w:p>
    <w:p w:rsidR="00984BA9" w:rsidRPr="00D61C5E" w:rsidRDefault="00984BA9" w:rsidP="00984B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 xml:space="preserve">Вспомнить, </w:t>
      </w:r>
      <w:proofErr w:type="gramStart"/>
      <w:r w:rsidRPr="00D61C5E">
        <w:rPr>
          <w:color w:val="000000"/>
          <w:sz w:val="28"/>
          <w:szCs w:val="28"/>
        </w:rPr>
        <w:t>люди</w:t>
      </w:r>
      <w:proofErr w:type="gramEnd"/>
      <w:r w:rsidRPr="00D61C5E">
        <w:rPr>
          <w:color w:val="000000"/>
          <w:sz w:val="28"/>
          <w:szCs w:val="28"/>
        </w:rPr>
        <w:t xml:space="preserve"> каких профессий работают на различных видах транспорта; рассказать ребёнку о профессиях капитана, пилота, шофёра, водителя автобуса, троллейбуса, …..</w:t>
      </w:r>
    </w:p>
    <w:p w:rsidR="00984BA9" w:rsidRPr="00D61C5E" w:rsidRDefault="00984BA9" w:rsidP="00984B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Попросить ребенка назвать части транспорта (кабина, кузов, колеса, руль, фары, ….).</w:t>
      </w:r>
    </w:p>
    <w:p w:rsidR="00984BA9" w:rsidRPr="00D61C5E" w:rsidRDefault="00984BA9" w:rsidP="00984B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Поговорить о транспорте специального назначения (скорая помощь, пожарная машина, полицейская машина, экскаватор и т. д.)</w:t>
      </w:r>
    </w:p>
    <w:p w:rsidR="00984BA9" w:rsidRPr="00D61C5E" w:rsidRDefault="00984BA9" w:rsidP="00984B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Совместно с ребенком рассмотреть иллюстрации различных видов транспорта.</w:t>
      </w:r>
    </w:p>
    <w:p w:rsidR="00984BA9" w:rsidRPr="00D61C5E" w:rsidRDefault="00984BA9" w:rsidP="00984B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Вырезать и вклеить в альбом различные виды транспорта.</w:t>
      </w:r>
    </w:p>
    <w:p w:rsidR="00984BA9" w:rsidRPr="00D61C5E" w:rsidRDefault="00984BA9" w:rsidP="00984B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Провести с ребёнком беседу о правилах уличного движения и необходимости их соблюдения (где и как можно переходить улицу, на какой свет можно идти, что обозначают знаки дорожного движения, по какой стороне тротуара можно ходить).</w:t>
      </w:r>
    </w:p>
    <w:p w:rsidR="00984BA9" w:rsidRPr="00D61C5E" w:rsidRDefault="00984BA9" w:rsidP="00984B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Показать во время прогулки светофор, обратив внимание на его свет и уточнив, когда можно переходить, а когда – нет.</w:t>
      </w:r>
    </w:p>
    <w:p w:rsidR="00984BA9" w:rsidRPr="00D61C5E" w:rsidRDefault="00984BA9" w:rsidP="00984B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 xml:space="preserve">Называть место, где ездит </w:t>
      </w:r>
      <w:proofErr w:type="gramStart"/>
      <w:r w:rsidRPr="00D61C5E">
        <w:rPr>
          <w:color w:val="000000"/>
          <w:sz w:val="28"/>
          <w:szCs w:val="28"/>
        </w:rPr>
        <w:t>машина</w:t>
      </w:r>
      <w:proofErr w:type="gramEnd"/>
      <w:r w:rsidRPr="00D61C5E">
        <w:rPr>
          <w:color w:val="000000"/>
          <w:sz w:val="28"/>
          <w:szCs w:val="28"/>
        </w:rPr>
        <w:t xml:space="preserve"> и ходят пешеходы (по проезжей части, по тротуару).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C5E">
        <w:rPr>
          <w:b/>
          <w:bCs/>
          <w:i/>
          <w:iCs/>
          <w:color w:val="00AE00"/>
          <w:sz w:val="28"/>
          <w:szCs w:val="28"/>
          <w:u w:val="single"/>
        </w:rPr>
        <w:t>Для закрепления у ребенка знаний о транспорте и уличном движении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C5E">
        <w:rPr>
          <w:b/>
          <w:bCs/>
          <w:i/>
          <w:iCs/>
          <w:color w:val="00AE00"/>
          <w:sz w:val="28"/>
          <w:szCs w:val="28"/>
          <w:u w:val="single"/>
        </w:rPr>
        <w:t>задаем следующие вопросы:</w:t>
      </w:r>
    </w:p>
    <w:p w:rsidR="00984BA9" w:rsidRPr="00D61C5E" w:rsidRDefault="00984BA9" w:rsidP="00984B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D61C5E">
        <w:rPr>
          <w:color w:val="000000"/>
          <w:sz w:val="28"/>
          <w:szCs w:val="28"/>
        </w:rPr>
        <w:t>К</w:t>
      </w:r>
      <w:r w:rsidRPr="00D61C5E">
        <w:rPr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990600"/>
            <wp:effectExtent l="19050" t="0" r="0" b="0"/>
            <wp:wrapSquare wrapText="bothSides"/>
            <wp:docPr id="13" name="Рисунок 5" descr="hello_html_3b033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b033b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C5E">
        <w:rPr>
          <w:color w:val="000000"/>
          <w:sz w:val="28"/>
          <w:szCs w:val="28"/>
        </w:rPr>
        <w:t>акие</w:t>
      </w:r>
      <w:proofErr w:type="gramEnd"/>
      <w:r w:rsidRPr="00D61C5E">
        <w:rPr>
          <w:color w:val="000000"/>
          <w:sz w:val="28"/>
          <w:szCs w:val="28"/>
        </w:rPr>
        <w:t xml:space="preserve"> машины перевозят грузы? людей?</w:t>
      </w:r>
    </w:p>
    <w:p w:rsidR="00984BA9" w:rsidRPr="00D61C5E" w:rsidRDefault="00984BA9" w:rsidP="00984B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На какой свет светофора можно переходить улицу?</w:t>
      </w:r>
    </w:p>
    <w:p w:rsidR="00984BA9" w:rsidRPr="00D61C5E" w:rsidRDefault="00984BA9" w:rsidP="00984B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Какие правила дорожного движения ты знаешь?</w:t>
      </w:r>
    </w:p>
    <w:p w:rsidR="00984BA9" w:rsidRPr="00D61C5E" w:rsidRDefault="00984BA9" w:rsidP="00984B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Как надо вести себя в общественном транспорте?</w:t>
      </w:r>
    </w:p>
    <w:p w:rsidR="00984BA9" w:rsidRPr="00D61C5E" w:rsidRDefault="00984BA9" w:rsidP="00984B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Опиши транспорт - цвет, форму, марку машины, назначение?</w:t>
      </w:r>
    </w:p>
    <w:p w:rsidR="00984BA9" w:rsidRPr="00D61C5E" w:rsidRDefault="00984BA9" w:rsidP="00984B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Схематично изобрази любой вид транспорта?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61C5E">
        <w:rPr>
          <w:b/>
          <w:bCs/>
          <w:i/>
          <w:iCs/>
          <w:color w:val="00AE00"/>
          <w:sz w:val="28"/>
          <w:szCs w:val="28"/>
          <w:u w:val="single"/>
        </w:rPr>
        <w:t>Рекомендуем игры, в которые можно поиграть дома с Вашим ребенком,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61C5E">
        <w:rPr>
          <w:b/>
          <w:bCs/>
          <w:i/>
          <w:iCs/>
          <w:color w:val="00AE00"/>
          <w:sz w:val="28"/>
          <w:szCs w:val="28"/>
          <w:u w:val="single"/>
        </w:rPr>
        <w:t>закрепляя знания по данной теме: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1C5E">
        <w:rPr>
          <w:b/>
          <w:bCs/>
          <w:color w:val="FF0000"/>
          <w:sz w:val="28"/>
          <w:szCs w:val="28"/>
          <w:u w:val="single"/>
        </w:rPr>
        <w:t>Д</w:t>
      </w:r>
      <w:r w:rsidRPr="00D61C5E">
        <w:rPr>
          <w:noProof/>
          <w:color w:val="000000"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057275"/>
            <wp:effectExtent l="19050" t="0" r="9525" b="0"/>
            <wp:wrapSquare wrapText="bothSides"/>
            <wp:docPr id="14" name="Рисунок 6" descr="hello_html_67913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7913db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C5E">
        <w:rPr>
          <w:b/>
          <w:bCs/>
          <w:color w:val="FF0000"/>
          <w:sz w:val="28"/>
          <w:szCs w:val="28"/>
          <w:u w:val="single"/>
        </w:rPr>
        <w:t>идактическая</w:t>
      </w:r>
      <w:proofErr w:type="gramEnd"/>
      <w:r w:rsidRPr="00D61C5E">
        <w:rPr>
          <w:b/>
          <w:bCs/>
          <w:color w:val="FF0000"/>
          <w:sz w:val="28"/>
          <w:szCs w:val="28"/>
          <w:u w:val="single"/>
        </w:rPr>
        <w:t xml:space="preserve"> игра «Пересчет различных видов транспорта»</w:t>
      </w:r>
      <w:r w:rsidRPr="00D61C5E">
        <w:rPr>
          <w:i/>
          <w:iCs/>
          <w:color w:val="000000"/>
          <w:sz w:val="28"/>
          <w:szCs w:val="28"/>
        </w:rPr>
        <w:t> (согласование числительных с существительными). </w:t>
      </w:r>
      <w:proofErr w:type="gramStart"/>
      <w:r w:rsidRPr="00D61C5E">
        <w:rPr>
          <w:i/>
          <w:iCs/>
          <w:color w:val="FF0000"/>
          <w:sz w:val="28"/>
          <w:szCs w:val="28"/>
          <w:u w:val="single"/>
        </w:rPr>
        <w:t>Порядковые числительные:</w:t>
      </w:r>
      <w:r w:rsidRPr="00D61C5E">
        <w:rPr>
          <w:color w:val="000000"/>
          <w:sz w:val="28"/>
          <w:szCs w:val="28"/>
          <w:u w:val="single"/>
        </w:rPr>
        <w:t> </w:t>
      </w:r>
      <w:r w:rsidRPr="00D61C5E">
        <w:rPr>
          <w:color w:val="000000"/>
          <w:sz w:val="28"/>
          <w:szCs w:val="28"/>
        </w:rPr>
        <w:t>первый автобус, второй автобус, третий автобус, четвертый автобус, пятый автобус; первая машина, вторая машина, третья машина, четвертая машина, пятая машина; ….</w:t>
      </w:r>
      <w:proofErr w:type="gramEnd"/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i/>
          <w:iCs/>
          <w:color w:val="FF0000"/>
          <w:sz w:val="28"/>
          <w:szCs w:val="28"/>
          <w:u w:val="single"/>
        </w:rPr>
        <w:t>Количественные числительные: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один самолет, два самолета, три самолета, четыре самолета, пять самолетов;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lastRenderedPageBreak/>
        <w:t>одна машина, две машины ... пять машин; ….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1C5E">
        <w:rPr>
          <w:b/>
          <w:bCs/>
          <w:color w:val="FF0000"/>
          <w:sz w:val="28"/>
          <w:szCs w:val="28"/>
          <w:u w:val="single"/>
        </w:rPr>
        <w:t>Д</w:t>
      </w:r>
      <w:r w:rsidRPr="00D61C5E">
        <w:rPr>
          <w:noProof/>
          <w:color w:val="000000"/>
          <w:sz w:val="28"/>
          <w:szCs w:val="2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04925" cy="1428750"/>
            <wp:effectExtent l="19050" t="0" r="9525" b="0"/>
            <wp:wrapSquare wrapText="bothSides"/>
            <wp:docPr id="15" name="Рисунок 7" descr="hello_html_ef16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ef16ac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C5E">
        <w:rPr>
          <w:noProof/>
          <w:color w:val="000000"/>
          <w:sz w:val="28"/>
          <w:szCs w:val="28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266825"/>
            <wp:effectExtent l="19050" t="0" r="9525" b="0"/>
            <wp:wrapSquare wrapText="bothSides"/>
            <wp:docPr id="16" name="Рисунок 8" descr="hello_html_m31057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105742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C5E">
        <w:rPr>
          <w:b/>
          <w:bCs/>
          <w:color w:val="FF0000"/>
          <w:sz w:val="28"/>
          <w:szCs w:val="28"/>
          <w:u w:val="single"/>
        </w:rPr>
        <w:t>идактическая</w:t>
      </w:r>
      <w:proofErr w:type="gramEnd"/>
      <w:r w:rsidRPr="00D61C5E">
        <w:rPr>
          <w:b/>
          <w:bCs/>
          <w:color w:val="FF0000"/>
          <w:sz w:val="28"/>
          <w:szCs w:val="28"/>
          <w:u w:val="single"/>
        </w:rPr>
        <w:t xml:space="preserve"> игра «Подбери признак»</w:t>
      </w:r>
      <w:r w:rsidRPr="00D61C5E">
        <w:rPr>
          <w:i/>
          <w:iCs/>
          <w:color w:val="000000"/>
          <w:sz w:val="28"/>
          <w:szCs w:val="28"/>
        </w:rPr>
        <w:t> (использование в речи прилагательные: качественные: твердый, гладкая, круглое, красивая, ….; относительные: общественный, транспортный…..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Машина (какая?) – красная, новая, …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Самолет (какой?) – большой, быстрый, транспортный…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Пароход (какой?) – белоснежный, красивый…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Грузовик (какой?) – тяжелый, огромный, …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Колесо (какое?) - круглое, …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Транспорт (какой?) - общественный, красивый, ….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Кузов (какой?) - гладкий, твердый, ...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b/>
          <w:bCs/>
          <w:color w:val="FF0000"/>
          <w:sz w:val="28"/>
          <w:szCs w:val="28"/>
          <w:u w:val="single"/>
        </w:rPr>
        <w:t>Дидактическая игра «</w:t>
      </w:r>
      <w:proofErr w:type="spellStart"/>
      <w:r w:rsidRPr="00D61C5E">
        <w:rPr>
          <w:b/>
          <w:bCs/>
          <w:color w:val="FF0000"/>
          <w:sz w:val="28"/>
          <w:szCs w:val="28"/>
          <w:u w:val="single"/>
        </w:rPr>
        <w:t>Подобери</w:t>
      </w:r>
      <w:proofErr w:type="spellEnd"/>
      <w:r w:rsidRPr="00D61C5E">
        <w:rPr>
          <w:b/>
          <w:bCs/>
          <w:color w:val="FF0000"/>
          <w:sz w:val="28"/>
          <w:szCs w:val="28"/>
          <w:u w:val="single"/>
        </w:rPr>
        <w:t xml:space="preserve"> действия к предметам».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1C5E">
        <w:rPr>
          <w:color w:val="000000"/>
          <w:sz w:val="28"/>
          <w:szCs w:val="28"/>
        </w:rPr>
        <w:t>Поезд (что делает?) — едет, самолет (что делает?) — летит, пароход (что делает?) — плывет, ...</w:t>
      </w:r>
      <w:proofErr w:type="gramEnd"/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1C5E">
        <w:rPr>
          <w:b/>
          <w:bCs/>
          <w:color w:val="FF0000"/>
          <w:sz w:val="28"/>
          <w:szCs w:val="28"/>
          <w:u w:val="single"/>
        </w:rPr>
        <w:t>Д</w:t>
      </w:r>
      <w:r w:rsidRPr="00D61C5E">
        <w:rPr>
          <w:noProof/>
          <w:color w:val="000000"/>
          <w:sz w:val="28"/>
          <w:szCs w:val="28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1209675"/>
            <wp:effectExtent l="19050" t="0" r="9525" b="0"/>
            <wp:wrapSquare wrapText="bothSides"/>
            <wp:docPr id="17" name="Рисунок 9" descr="hello_html_md4dc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d4dc0f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C5E">
        <w:rPr>
          <w:b/>
          <w:bCs/>
          <w:color w:val="FF0000"/>
          <w:sz w:val="28"/>
          <w:szCs w:val="28"/>
          <w:u w:val="single"/>
        </w:rPr>
        <w:t>идактическая</w:t>
      </w:r>
      <w:proofErr w:type="gramEnd"/>
      <w:r w:rsidRPr="00D61C5E">
        <w:rPr>
          <w:b/>
          <w:bCs/>
          <w:color w:val="FF0000"/>
          <w:sz w:val="28"/>
          <w:szCs w:val="28"/>
          <w:u w:val="single"/>
        </w:rPr>
        <w:t xml:space="preserve"> игра «Четвертый лишний» </w:t>
      </w:r>
      <w:r w:rsidRPr="00D61C5E">
        <w:rPr>
          <w:color w:val="000000"/>
          <w:sz w:val="28"/>
          <w:szCs w:val="28"/>
        </w:rPr>
        <w:t>(по картинкам или на слух)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Пароход, лодка, самолет, парусник.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Автомобиль, трамвай, троллейбус, метро.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Автомобиль, грузовик, пароход, велосипед.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Вертолет, самолет, ракета, поезд.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Самолет, вертолет, велосипед, воздушный шар (как вид воздушного транспорта).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1C5E">
        <w:rPr>
          <w:b/>
          <w:bCs/>
          <w:color w:val="FF0000"/>
          <w:sz w:val="28"/>
          <w:szCs w:val="28"/>
        </w:rPr>
        <w:t>Игра «Назови ласково»:</w:t>
      </w:r>
      <w:r w:rsidRPr="00D61C5E">
        <w:rPr>
          <w:i/>
          <w:iCs/>
          <w:color w:val="000000"/>
          <w:sz w:val="28"/>
          <w:szCs w:val="28"/>
        </w:rPr>
        <w:t> (образовывать существительные с уменьшительно – ласкательными суффиксами): </w:t>
      </w:r>
      <w:r w:rsidRPr="00D61C5E">
        <w:rPr>
          <w:color w:val="000000"/>
          <w:sz w:val="28"/>
          <w:szCs w:val="28"/>
        </w:rPr>
        <w:t>машина – машинка, трамвай – трамвайчик…</w:t>
      </w:r>
      <w:proofErr w:type="gramEnd"/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b/>
          <w:bCs/>
          <w:color w:val="FF0000"/>
          <w:sz w:val="28"/>
          <w:szCs w:val="28"/>
          <w:u w:val="single"/>
        </w:rPr>
        <w:t>Дидактическая игра «Один — много» </w:t>
      </w:r>
      <w:r w:rsidRPr="00D61C5E">
        <w:rPr>
          <w:color w:val="000000"/>
          <w:sz w:val="28"/>
          <w:szCs w:val="28"/>
        </w:rPr>
        <w:t>(образование множественного и единственного числа имен существительных).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Самолет — самолеты, машина — ... (самокат, трамвай, автобус, троллейбус ...</w:t>
      </w:r>
      <w:proofErr w:type="gramStart"/>
      <w:r w:rsidRPr="00D61C5E">
        <w:rPr>
          <w:color w:val="000000"/>
          <w:sz w:val="28"/>
          <w:szCs w:val="28"/>
        </w:rPr>
        <w:t xml:space="preserve"> )</w:t>
      </w:r>
      <w:proofErr w:type="gramEnd"/>
      <w:r w:rsidRPr="00D61C5E">
        <w:rPr>
          <w:color w:val="000000"/>
          <w:sz w:val="28"/>
          <w:szCs w:val="28"/>
        </w:rPr>
        <w:t>.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Один автомобиль – много автомобилей, трактор –..., экскаватор -</w:t>
      </w:r>
      <w:proofErr w:type="gramStart"/>
      <w:r w:rsidRPr="00D61C5E">
        <w:rPr>
          <w:color w:val="000000"/>
          <w:sz w:val="28"/>
          <w:szCs w:val="28"/>
        </w:rPr>
        <w:t xml:space="preserve"> .</w:t>
      </w:r>
      <w:proofErr w:type="gramEnd"/>
      <w:r w:rsidRPr="00D61C5E">
        <w:rPr>
          <w:color w:val="000000"/>
          <w:sz w:val="28"/>
          <w:szCs w:val="28"/>
        </w:rPr>
        <w:t>…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b/>
          <w:bCs/>
          <w:color w:val="FF0000"/>
          <w:sz w:val="28"/>
          <w:szCs w:val="28"/>
          <w:u w:val="single"/>
        </w:rPr>
        <w:t>Дидактическая игра «</w:t>
      </w:r>
      <w:proofErr w:type="gramStart"/>
      <w:r w:rsidRPr="00D61C5E">
        <w:rPr>
          <w:b/>
          <w:bCs/>
          <w:color w:val="FF0000"/>
          <w:sz w:val="28"/>
          <w:szCs w:val="28"/>
          <w:u w:val="single"/>
        </w:rPr>
        <w:t>Кто</w:t>
      </w:r>
      <w:proofErr w:type="gramEnd"/>
      <w:r w:rsidRPr="00D61C5E">
        <w:rPr>
          <w:b/>
          <w:bCs/>
          <w:color w:val="FF0000"/>
          <w:sz w:val="28"/>
          <w:szCs w:val="28"/>
          <w:u w:val="single"/>
        </w:rPr>
        <w:t xml:space="preserve"> чем управляет?»</w:t>
      </w:r>
      <w:r w:rsidRPr="00D61C5E">
        <w:rPr>
          <w:color w:val="000000"/>
          <w:sz w:val="28"/>
          <w:szCs w:val="28"/>
        </w:rPr>
        <w:t> Кто управляет самолетом? Самолетом — управляет летчик, (машиной — шофер, поездом - машинист, кораблем — капитан</w:t>
      </w:r>
      <w:proofErr w:type="gramStart"/>
      <w:r w:rsidRPr="00D61C5E">
        <w:rPr>
          <w:color w:val="000000"/>
          <w:sz w:val="28"/>
          <w:szCs w:val="28"/>
        </w:rPr>
        <w:t>.....)</w:t>
      </w:r>
      <w:proofErr w:type="gramEnd"/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b/>
          <w:bCs/>
          <w:color w:val="FF0000"/>
          <w:sz w:val="28"/>
          <w:szCs w:val="28"/>
          <w:u w:val="single"/>
        </w:rPr>
        <w:t>Игра «Подбери транспорт»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C5E">
        <w:rPr>
          <w:color w:val="000000"/>
          <w:sz w:val="28"/>
          <w:szCs w:val="28"/>
        </w:rPr>
        <w:t>Старый… (грузовик), Новый… (автомобиль), Маленькая… (лодка), Мощный…(самосвал),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1C5E">
        <w:rPr>
          <w:color w:val="000000"/>
          <w:sz w:val="28"/>
          <w:szCs w:val="28"/>
        </w:rPr>
        <w:t>Л</w:t>
      </w:r>
      <w:r w:rsidRPr="00D61C5E">
        <w:rPr>
          <w:noProof/>
          <w:color w:val="000000"/>
          <w:sz w:val="28"/>
          <w:szCs w:val="28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209675"/>
            <wp:effectExtent l="19050" t="0" r="0" b="0"/>
            <wp:wrapSquare wrapText="bothSides"/>
            <wp:docPr id="18" name="Рисунок 10" descr="hello_html_b2e7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b2e702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C5E">
        <w:rPr>
          <w:color w:val="000000"/>
          <w:sz w:val="28"/>
          <w:szCs w:val="28"/>
        </w:rPr>
        <w:t>етящий</w:t>
      </w:r>
      <w:proofErr w:type="gramEnd"/>
      <w:r w:rsidRPr="00D61C5E">
        <w:rPr>
          <w:color w:val="000000"/>
          <w:sz w:val="28"/>
          <w:szCs w:val="28"/>
        </w:rPr>
        <w:t>…(самолет), Трехколесный…(велосипед), Быстроходный…(лайнер)</w:t>
      </w:r>
    </w:p>
    <w:p w:rsidR="00984BA9" w:rsidRPr="00D61C5E" w:rsidRDefault="00984BA9" w:rsidP="00984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C5E">
        <w:rPr>
          <w:b/>
          <w:bCs/>
          <w:color w:val="00AE00"/>
          <w:sz w:val="28"/>
          <w:szCs w:val="28"/>
          <w:u w:val="single"/>
        </w:rPr>
        <w:t>Выучите стихотворения.</w:t>
      </w:r>
    </w:p>
    <w:p w:rsidR="0014206D" w:rsidRDefault="0014206D" w:rsidP="00984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14206D" w:rsidSect="00984B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61C5E">
        <w:rPr>
          <w:color w:val="FF0000"/>
          <w:sz w:val="28"/>
          <w:szCs w:val="28"/>
        </w:rPr>
        <w:t xml:space="preserve"> </w:t>
      </w:r>
      <w:r w:rsidR="00984BA9" w:rsidRPr="00D61C5E">
        <w:rPr>
          <w:color w:val="FF0000"/>
          <w:sz w:val="28"/>
          <w:szCs w:val="28"/>
        </w:rPr>
        <w:t>«Самолет»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А.Барто</w:t>
      </w:r>
      <w:proofErr w:type="spellEnd"/>
    </w:p>
    <w:p w:rsidR="00125C0F" w:rsidRDefault="00125C0F" w:rsidP="00F6481E">
      <w:pPr>
        <w:pStyle w:val="a3"/>
        <w:shd w:val="clear" w:color="auto" w:fill="FFFFFF"/>
        <w:spacing w:before="0" w:beforeAutospacing="0" w:after="0" w:afterAutospacing="0"/>
      </w:pPr>
    </w:p>
    <w:sectPr w:rsidR="00125C0F" w:rsidSect="00F6481E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152"/>
    <w:multiLevelType w:val="multilevel"/>
    <w:tmpl w:val="62DA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B104D"/>
    <w:multiLevelType w:val="multilevel"/>
    <w:tmpl w:val="388E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96B7E"/>
    <w:multiLevelType w:val="multilevel"/>
    <w:tmpl w:val="FDD6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BA9"/>
    <w:rsid w:val="00125C0F"/>
    <w:rsid w:val="0014206D"/>
    <w:rsid w:val="001E71C5"/>
    <w:rsid w:val="008D321E"/>
    <w:rsid w:val="00984BA9"/>
    <w:rsid w:val="00D45D4A"/>
    <w:rsid w:val="00D61C5E"/>
    <w:rsid w:val="00F6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8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984BA9"/>
  </w:style>
  <w:style w:type="character" w:customStyle="1" w:styleId="c0">
    <w:name w:val="c0"/>
    <w:basedOn w:val="a0"/>
    <w:rsid w:val="00984BA9"/>
  </w:style>
  <w:style w:type="paragraph" w:customStyle="1" w:styleId="c37">
    <w:name w:val="c37"/>
    <w:basedOn w:val="a"/>
    <w:rsid w:val="0098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984BA9"/>
  </w:style>
  <w:style w:type="paragraph" w:customStyle="1" w:styleId="c12">
    <w:name w:val="c12"/>
    <w:basedOn w:val="a"/>
    <w:rsid w:val="0098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4BA9"/>
  </w:style>
  <w:style w:type="paragraph" w:customStyle="1" w:styleId="c21">
    <w:name w:val="c21"/>
    <w:basedOn w:val="a"/>
    <w:rsid w:val="0098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8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984BA9"/>
  </w:style>
  <w:style w:type="character" w:customStyle="1" w:styleId="c1">
    <w:name w:val="c1"/>
    <w:basedOn w:val="a0"/>
    <w:rsid w:val="00984BA9"/>
  </w:style>
  <w:style w:type="character" w:customStyle="1" w:styleId="c52">
    <w:name w:val="c52"/>
    <w:basedOn w:val="a0"/>
    <w:rsid w:val="00984BA9"/>
  </w:style>
  <w:style w:type="paragraph" w:customStyle="1" w:styleId="c11">
    <w:name w:val="c11"/>
    <w:basedOn w:val="a"/>
    <w:rsid w:val="0098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4BA9"/>
  </w:style>
  <w:style w:type="character" w:customStyle="1" w:styleId="c19">
    <w:name w:val="c19"/>
    <w:basedOn w:val="a0"/>
    <w:rsid w:val="00984BA9"/>
  </w:style>
  <w:style w:type="character" w:customStyle="1" w:styleId="c23">
    <w:name w:val="c23"/>
    <w:basedOn w:val="a0"/>
    <w:rsid w:val="00984BA9"/>
  </w:style>
  <w:style w:type="character" w:customStyle="1" w:styleId="c50">
    <w:name w:val="c50"/>
    <w:basedOn w:val="a0"/>
    <w:rsid w:val="00984BA9"/>
  </w:style>
  <w:style w:type="character" w:customStyle="1" w:styleId="c58">
    <w:name w:val="c58"/>
    <w:basedOn w:val="a0"/>
    <w:rsid w:val="00984BA9"/>
  </w:style>
  <w:style w:type="paragraph" w:customStyle="1" w:styleId="c9">
    <w:name w:val="c9"/>
    <w:basedOn w:val="a"/>
    <w:rsid w:val="0098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8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2019-02-10T17:11:00Z</cp:lastPrinted>
  <dcterms:created xsi:type="dcterms:W3CDTF">2019-02-10T16:49:00Z</dcterms:created>
  <dcterms:modified xsi:type="dcterms:W3CDTF">2019-05-07T05:33:00Z</dcterms:modified>
</cp:coreProperties>
</file>