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65" w:rsidRDefault="00BA0865" w:rsidP="000263DD">
      <w:pPr>
        <w:tabs>
          <w:tab w:val="left" w:pos="5284"/>
        </w:tabs>
        <w:rPr>
          <w:rFonts w:ascii="Times New Roman" w:hAnsi="Times New Roman" w:cs="Times New Roman"/>
          <w:b/>
          <w:sz w:val="36"/>
          <w:szCs w:val="36"/>
        </w:rPr>
      </w:pP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0263DD" w:rsidRPr="00011063" w:rsidRDefault="000263DD" w:rsidP="000263DD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0263DD" w:rsidRPr="00011063" w:rsidRDefault="000263DD" w:rsidP="00026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0263DD" w:rsidRPr="00011063" w:rsidRDefault="000263DD" w:rsidP="000263DD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3DD" w:rsidRPr="00011063" w:rsidRDefault="000263DD" w:rsidP="000263DD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3DD" w:rsidRPr="00011063" w:rsidRDefault="000263DD" w:rsidP="000263D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63DD" w:rsidRDefault="000263DD" w:rsidP="00D8301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DD">
        <w:rPr>
          <w:rFonts w:ascii="Times New Roman" w:hAnsi="Times New Roman" w:cs="Times New Roman"/>
          <w:b/>
          <w:sz w:val="28"/>
          <w:szCs w:val="28"/>
        </w:rPr>
        <w:t xml:space="preserve">«Роль дидактических игр </w:t>
      </w:r>
      <w:proofErr w:type="gramStart"/>
      <w:r w:rsidRPr="000263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263DD" w:rsidRDefault="000263DD" w:rsidP="000263D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63DD">
        <w:rPr>
          <w:rFonts w:ascii="Times New Roman" w:hAnsi="Times New Roman" w:cs="Times New Roman"/>
          <w:b/>
          <w:sz w:val="28"/>
          <w:szCs w:val="28"/>
        </w:rPr>
        <w:t>формировании</w:t>
      </w:r>
      <w:proofErr w:type="gramEnd"/>
      <w:r w:rsidRPr="000263DD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 </w:t>
      </w:r>
    </w:p>
    <w:p w:rsidR="000263DD" w:rsidRPr="000263DD" w:rsidRDefault="000263DD" w:rsidP="000263D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DD">
        <w:rPr>
          <w:rFonts w:ascii="Times New Roman" w:hAnsi="Times New Roman" w:cs="Times New Roman"/>
          <w:b/>
          <w:sz w:val="28"/>
          <w:szCs w:val="28"/>
        </w:rPr>
        <w:t>у детей средней группы».</w:t>
      </w:r>
    </w:p>
    <w:p w:rsidR="000263DD" w:rsidRPr="000263DD" w:rsidRDefault="000263DD" w:rsidP="00026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263DD" w:rsidRPr="00011063" w:rsidRDefault="000263DD" w:rsidP="00026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263DD" w:rsidRPr="008D4B1F" w:rsidRDefault="000263DD" w:rsidP="00026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3DD" w:rsidRPr="008D4B1F" w:rsidRDefault="000263DD" w:rsidP="00026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63DD" w:rsidRPr="00011063" w:rsidRDefault="000263DD" w:rsidP="00026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263DD" w:rsidRPr="00011063" w:rsidRDefault="000263DD" w:rsidP="00026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263DD" w:rsidRPr="00011063" w:rsidRDefault="000263DD" w:rsidP="00026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263DD" w:rsidRPr="00D83019" w:rsidRDefault="000263DD" w:rsidP="000263D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Подготовила</w:t>
      </w: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:                   </w:t>
      </w:r>
    </w:p>
    <w:p w:rsidR="000263DD" w:rsidRPr="00D83019" w:rsidRDefault="000263DD" w:rsidP="000263D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       воспитатель</w:t>
      </w:r>
    </w:p>
    <w:p w:rsidR="000263DD" w:rsidRPr="00D83019" w:rsidRDefault="000263DD" w:rsidP="000263D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Скобелкина</w:t>
      </w:r>
      <w:proofErr w:type="spellEnd"/>
      <w:r w:rsidRPr="00D8301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Н.С.</w:t>
      </w:r>
    </w:p>
    <w:p w:rsidR="000263DD" w:rsidRPr="00011063" w:rsidRDefault="000263DD" w:rsidP="000263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0865" w:rsidRDefault="00BA0865" w:rsidP="00BA0865">
      <w:pPr>
        <w:tabs>
          <w:tab w:val="left" w:pos="52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865" w:rsidRDefault="00BA0865" w:rsidP="00BA0865">
      <w:pPr>
        <w:tabs>
          <w:tab w:val="left" w:pos="52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0865" w:rsidRPr="000263DD" w:rsidRDefault="00BA0865" w:rsidP="00BA0865">
      <w:pPr>
        <w:rPr>
          <w:rFonts w:ascii="Times New Roman" w:hAnsi="Times New Roman" w:cs="Times New Roman"/>
          <w:b/>
          <w:sz w:val="28"/>
          <w:szCs w:val="28"/>
        </w:rPr>
      </w:pPr>
    </w:p>
    <w:p w:rsidR="00BA0865" w:rsidRDefault="00BA0865" w:rsidP="000263DD">
      <w:pPr>
        <w:rPr>
          <w:rFonts w:ascii="Times New Roman" w:hAnsi="Times New Roman" w:cs="Times New Roman"/>
          <w:b/>
          <w:sz w:val="36"/>
          <w:szCs w:val="36"/>
        </w:rPr>
      </w:pPr>
    </w:p>
    <w:p w:rsidR="00BA0865" w:rsidRDefault="000263DD" w:rsidP="00D83019">
      <w:pPr>
        <w:spacing w:after="0"/>
        <w:ind w:left="-540" w:firstLine="360"/>
        <w:jc w:val="center"/>
        <w:rPr>
          <w:rFonts w:ascii="Times New Roman" w:hAnsi="Times New Roman" w:cs="Times New Roman"/>
          <w:b/>
          <w:szCs w:val="36"/>
        </w:rPr>
      </w:pPr>
      <w:r w:rsidRPr="000263DD">
        <w:rPr>
          <w:rFonts w:ascii="Times New Roman" w:hAnsi="Times New Roman" w:cs="Times New Roman"/>
          <w:b/>
          <w:szCs w:val="36"/>
        </w:rPr>
        <w:t>Ханты-Мансийск.</w:t>
      </w:r>
    </w:p>
    <w:p w:rsidR="00D83019" w:rsidRPr="000263DD" w:rsidRDefault="00D83019" w:rsidP="00D83019">
      <w:pPr>
        <w:spacing w:after="0"/>
        <w:ind w:left="-540" w:firstLine="360"/>
        <w:jc w:val="center"/>
        <w:rPr>
          <w:sz w:val="14"/>
        </w:rPr>
      </w:pPr>
      <w:r>
        <w:rPr>
          <w:rFonts w:ascii="Times New Roman" w:hAnsi="Times New Roman" w:cs="Times New Roman"/>
          <w:b/>
          <w:szCs w:val="36"/>
        </w:rPr>
        <w:t>2017</w:t>
      </w:r>
    </w:p>
    <w:p w:rsidR="00BA0865" w:rsidRDefault="00BA0865" w:rsidP="00D8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3DD" w:rsidRDefault="000263DD" w:rsidP="00D830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19" w:rsidRPr="00D83019" w:rsidRDefault="00D83019" w:rsidP="00D83019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19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«Поиграй со мной!» - как часто слышим мы эту просьбу от своих детей. И  сколько радости они получают, когда мы, отодвигая домашние дела, соглашаемся хоть на несколько минут с ними поиграть. Задумывались ли вы, почему дети любят играть? Что дает игра ребенку? 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это не только удовольствие и радость для ребёнка, что само по себе очень важно. Игра средство познания окружающего мира.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 огонек пытливости и любознательности». В.А. Сухомлинский.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игра имеет исключительное значение: игра для них – учеба, игра для них – труд, игра для них - серьезная форма воспитания. 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удаётся  привлечь внимание детей к таким предметам, которые в обычно неигровых условиях их не интересуют и на которых очень трудно сосредоточить внимание. Наиболее трудным предметом для детей дошкольного возраста является математика.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– явление сложное, но в ней отчётливо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её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Четвёртый элемент – игровые действия, поступки,  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BA0865" w:rsidRPr="00D83019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 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 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дидактических игр: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Игры с предметами: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  <w:proofErr w:type="gramEnd"/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Игры для сенсорного развития: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цвету;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BA0865" w:rsidRPr="00D83019" w:rsidRDefault="00BA0865" w:rsidP="00D8301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систематической работы у детей появился устойчивый интерес к приобретению мате</w:t>
      </w:r>
      <w:r w:rsidR="00D83019">
        <w:rPr>
          <w:rFonts w:ascii="Times New Roman" w:hAnsi="Times New Roman" w:cs="Times New Roman"/>
          <w:sz w:val="28"/>
          <w:szCs w:val="28"/>
        </w:rPr>
        <w:t>матических знаний.</w:t>
      </w:r>
      <w:r w:rsidR="00D83019">
        <w:rPr>
          <w:rFonts w:ascii="Times New Roman" w:hAnsi="Times New Roman" w:cs="Times New Roman"/>
          <w:sz w:val="28"/>
          <w:szCs w:val="28"/>
        </w:rPr>
        <w:br/>
      </w:r>
      <w:r w:rsidR="00D83019">
        <w:rPr>
          <w:rFonts w:ascii="Times New Roman" w:hAnsi="Times New Roman" w:cs="Times New Roman"/>
          <w:sz w:val="28"/>
          <w:szCs w:val="28"/>
        </w:rPr>
        <w:br/>
      </w:r>
      <w:r w:rsidR="00D83019" w:rsidRPr="00D83019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A0865" w:rsidRDefault="00BA0865" w:rsidP="00D83019">
      <w:pPr>
        <w:numPr>
          <w:ilvl w:val="0"/>
          <w:numId w:val="1"/>
        </w:numPr>
        <w:tabs>
          <w:tab w:val="clear" w:pos="720"/>
          <w:tab w:val="num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дошкольников: М. Просвещение, 1990.</w:t>
      </w:r>
    </w:p>
    <w:p w:rsidR="00BA0865" w:rsidRDefault="00BA0865" w:rsidP="00D83019">
      <w:pPr>
        <w:numPr>
          <w:ilvl w:val="0"/>
          <w:numId w:val="1"/>
        </w:numPr>
        <w:tabs>
          <w:tab w:val="clear" w:pos="720"/>
          <w:tab w:val="num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 М.Н. Дидактические игры и упражнения по математике.- 2-е изд.-М.: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Учебная литература, 1996.</w:t>
      </w:r>
    </w:p>
    <w:p w:rsidR="00BA0865" w:rsidRDefault="00BA0865" w:rsidP="00D83019">
      <w:pPr>
        <w:numPr>
          <w:ilvl w:val="0"/>
          <w:numId w:val="1"/>
        </w:numPr>
        <w:tabs>
          <w:tab w:val="clear" w:pos="720"/>
          <w:tab w:val="num" w:pos="12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Холина Н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Раз-ступенька, два ступенька…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2004.</w:t>
      </w: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65" w:rsidRDefault="00BA0865" w:rsidP="00D83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B1F" w:rsidRDefault="00306B1F">
      <w:bookmarkStart w:id="0" w:name="_GoBack"/>
      <w:bookmarkEnd w:id="0"/>
    </w:p>
    <w:sectPr w:rsidR="00306B1F" w:rsidSect="005A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E63"/>
    <w:multiLevelType w:val="multilevel"/>
    <w:tmpl w:val="27CC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65"/>
    <w:rsid w:val="000263DD"/>
    <w:rsid w:val="00306B1F"/>
    <w:rsid w:val="0040204E"/>
    <w:rsid w:val="005A6EC9"/>
    <w:rsid w:val="00BA0865"/>
    <w:rsid w:val="00D8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skobelkina.n@outlook.com</cp:lastModifiedBy>
  <cp:revision>3</cp:revision>
  <dcterms:created xsi:type="dcterms:W3CDTF">2017-07-11T08:11:00Z</dcterms:created>
  <dcterms:modified xsi:type="dcterms:W3CDTF">2019-11-09T12:13:00Z</dcterms:modified>
</cp:coreProperties>
</file>