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D3" w:rsidRPr="003F022B" w:rsidRDefault="003473D3" w:rsidP="003473D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111111"/>
          <w:sz w:val="36"/>
          <w:szCs w:val="36"/>
        </w:rPr>
      </w:pPr>
      <w:r w:rsidRPr="003F022B">
        <w:rPr>
          <w:rFonts w:ascii="Tahoma" w:hAnsi="Tahoma" w:cs="Tahoma"/>
          <w:b/>
          <w:bCs/>
          <w:color w:val="111111"/>
          <w:sz w:val="36"/>
          <w:szCs w:val="36"/>
        </w:rPr>
        <w:t>Памятка родителю</w:t>
      </w:r>
      <w:r w:rsidR="003F022B">
        <w:rPr>
          <w:rFonts w:ascii="Tahoma" w:hAnsi="Tahoma" w:cs="Tahoma"/>
          <w:b/>
          <w:bCs/>
          <w:color w:val="111111"/>
          <w:sz w:val="36"/>
          <w:szCs w:val="36"/>
        </w:rPr>
        <w:t>!!!</w:t>
      </w:r>
    </w:p>
    <w:p w:rsidR="003F022B" w:rsidRPr="003F022B" w:rsidRDefault="003473D3" w:rsidP="003F0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Документы, необходимые для о</w:t>
      </w:r>
      <w:r w:rsidR="003F022B"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 xml:space="preserve">формления </w:t>
      </w:r>
    </w:p>
    <w:p w:rsidR="003473D3" w:rsidRPr="003F022B" w:rsidRDefault="003F022B" w:rsidP="003F0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ребёнка в детский сад</w:t>
      </w:r>
    </w:p>
    <w:p w:rsidR="003473D3" w:rsidRPr="00D97FB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1.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 xml:space="preserve"> Медицинская карта</w:t>
      </w:r>
    </w:p>
    <w:p w:rsidR="003473D3" w:rsidRPr="00D97FB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2.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 xml:space="preserve"> Прививочный сертификат</w:t>
      </w:r>
    </w:p>
    <w:p w:rsidR="003473D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3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>. Копия свидетельства о рождении</w:t>
      </w:r>
    </w:p>
    <w:p w:rsidR="00D97FB3" w:rsidRPr="00D97FB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4</w:t>
      </w:r>
      <w:r w:rsidR="00D97FB3" w:rsidRPr="00D97FB3">
        <w:rPr>
          <w:rFonts w:ascii="Tahoma" w:hAnsi="Tahoma" w:cs="Tahoma"/>
          <w:color w:val="111111"/>
          <w:sz w:val="32"/>
          <w:szCs w:val="32"/>
        </w:rPr>
        <w:t>. Свидетельство о регистрации по месту жительства</w:t>
      </w:r>
    </w:p>
    <w:p w:rsidR="003473D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5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>. Паспорт обоих родителей (для оформления договора)</w:t>
      </w:r>
    </w:p>
    <w:p w:rsidR="00D97FB3" w:rsidRPr="00D97FB3" w:rsidRDefault="00E861B0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6</w:t>
      </w:r>
      <w:r w:rsidR="00D97FB3">
        <w:rPr>
          <w:rFonts w:ascii="Tahoma" w:hAnsi="Tahoma" w:cs="Tahoma"/>
          <w:color w:val="111111"/>
          <w:sz w:val="32"/>
          <w:szCs w:val="32"/>
        </w:rPr>
        <w:t xml:space="preserve">. Паспортные данные родственников (для </w:t>
      </w:r>
      <w:r w:rsidR="0002181A">
        <w:rPr>
          <w:rFonts w:ascii="Tahoma" w:hAnsi="Tahoma" w:cs="Tahoma"/>
          <w:color w:val="111111"/>
          <w:sz w:val="32"/>
          <w:szCs w:val="32"/>
        </w:rPr>
        <w:t>оформления доверенности)</w:t>
      </w:r>
    </w:p>
    <w:p w:rsidR="00D97FB3" w:rsidRPr="00D97FB3" w:rsidRDefault="00D97FB3" w:rsidP="00D97F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</w:p>
    <w:p w:rsidR="003F022B" w:rsidRPr="003F022B" w:rsidRDefault="003473D3" w:rsidP="003F022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Для оформления льготы по родительской плате</w:t>
      </w:r>
    </w:p>
    <w:p w:rsidR="003473D3" w:rsidRPr="00D97FB3" w:rsidRDefault="003473D3" w:rsidP="003473D3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1. Удостоверение многодетной матери (отца) - при наличии</w:t>
      </w:r>
    </w:p>
    <w:p w:rsidR="00D97FB3" w:rsidRPr="00D97FB3" w:rsidRDefault="003473D3" w:rsidP="00D97FB3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2. Удостоверение ребёнка-инвалида, справка об установлении инвалидности ребёнк</w:t>
      </w:r>
      <w:r w:rsidR="003F022B">
        <w:rPr>
          <w:rFonts w:ascii="Tahoma" w:hAnsi="Tahoma" w:cs="Tahoma"/>
          <w:color w:val="111111"/>
          <w:sz w:val="32"/>
          <w:szCs w:val="32"/>
        </w:rPr>
        <w:t>у</w:t>
      </w:r>
    </w:p>
    <w:p w:rsidR="00782A02" w:rsidRDefault="00D97FB3" w:rsidP="0002181A">
      <w:pPr>
        <w:pStyle w:val="a3"/>
        <w:shd w:val="clear" w:color="auto" w:fill="FFFFFF"/>
        <w:spacing w:before="134" w:beforeAutospacing="0" w:after="134" w:afterAutospacing="0"/>
      </w:pPr>
      <w:r w:rsidRPr="00D97FB3">
        <w:rPr>
          <w:rFonts w:ascii="Arial" w:hAnsi="Arial" w:cs="Arial"/>
          <w:color w:val="111111"/>
          <w:sz w:val="32"/>
          <w:szCs w:val="32"/>
        </w:rPr>
        <w:t>3. Постановление органов опеки и попечительства</w:t>
      </w:r>
      <w:r>
        <w:rPr>
          <w:rFonts w:ascii="Arial" w:hAnsi="Arial" w:cs="Arial"/>
          <w:color w:val="111111"/>
          <w:sz w:val="32"/>
          <w:szCs w:val="32"/>
        </w:rPr>
        <w:t>.</w:t>
      </w:r>
      <w:r>
        <w:tab/>
      </w:r>
    </w:p>
    <w:p w:rsidR="003F022B" w:rsidRPr="0002181A" w:rsidRDefault="003F022B" w:rsidP="0002181A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</w:p>
    <w:p w:rsidR="00D97FB3" w:rsidRPr="003F022B" w:rsidRDefault="00D97FB3" w:rsidP="00D97FB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Для оформления пакета документов на компенсацию части родительской платы:</w:t>
      </w:r>
    </w:p>
    <w:p w:rsidR="00D97FB3" w:rsidRDefault="00D97FB3" w:rsidP="00D97FB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</w:rPr>
      </w:pPr>
    </w:p>
    <w:p w:rsidR="00D97FB3" w:rsidRDefault="00D97FB3" w:rsidP="003F0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D97FB3">
        <w:rPr>
          <w:rFonts w:ascii="Tahoma" w:hAnsi="Tahoma" w:cs="Tahoma"/>
          <w:b/>
          <w:color w:val="111111"/>
          <w:sz w:val="32"/>
          <w:szCs w:val="32"/>
        </w:rPr>
        <w:t>Копи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я паспорта одного из родителей 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(1,2 страница и дети, на каждом листе отдельно)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D97FB3">
        <w:rPr>
          <w:rFonts w:ascii="Tahoma" w:hAnsi="Tahoma" w:cs="Tahoma"/>
          <w:b/>
          <w:color w:val="111111"/>
          <w:sz w:val="32"/>
          <w:szCs w:val="32"/>
        </w:rPr>
        <w:t>Копия свидетельства о рождении ребёнка</w:t>
      </w:r>
      <w:r>
        <w:rPr>
          <w:rFonts w:ascii="Tahoma" w:hAnsi="Tahoma" w:cs="Tahoma"/>
          <w:b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3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>. Копия свидетельст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ва о рождении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других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 детей - если есть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ещё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 дети в семье</w:t>
      </w:r>
      <w:r w:rsidRPr="00D97FB3">
        <w:rPr>
          <w:rFonts w:ascii="Tahoma" w:hAnsi="Tahoma" w:cs="Tahoma"/>
          <w:color w:val="111111"/>
          <w:sz w:val="32"/>
          <w:szCs w:val="32"/>
        </w:rPr>
        <w:t>(кто учиться на очной форме справка с места учёбы)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4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>. Копия свидетельства о заключении брака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 или справка о составе семьи</w:t>
      </w:r>
      <w:r w:rsidRPr="00D97FB3">
        <w:rPr>
          <w:rFonts w:ascii="Tahoma" w:hAnsi="Tahoma" w:cs="Tahoma"/>
          <w:color w:val="111111"/>
          <w:sz w:val="32"/>
          <w:szCs w:val="32"/>
        </w:rPr>
        <w:t>(если фамили</w:t>
      </w:r>
      <w:r w:rsidR="003F022B">
        <w:rPr>
          <w:rFonts w:ascii="Tahoma" w:hAnsi="Tahoma" w:cs="Tahoma"/>
          <w:color w:val="111111"/>
          <w:sz w:val="32"/>
          <w:szCs w:val="32"/>
        </w:rPr>
        <w:t>ис</w:t>
      </w:r>
      <w:r w:rsidRPr="00D97FB3">
        <w:rPr>
          <w:rFonts w:ascii="Tahoma" w:hAnsi="Tahoma" w:cs="Tahoma"/>
          <w:color w:val="111111"/>
          <w:sz w:val="32"/>
          <w:szCs w:val="32"/>
        </w:rPr>
        <w:t xml:space="preserve"> ребёнк</w:t>
      </w:r>
      <w:r w:rsidR="003F022B">
        <w:rPr>
          <w:rFonts w:ascii="Tahoma" w:hAnsi="Tahoma" w:cs="Tahoma"/>
          <w:color w:val="111111"/>
          <w:sz w:val="32"/>
          <w:szCs w:val="32"/>
        </w:rPr>
        <w:t>омразные</w:t>
      </w:r>
      <w:bookmarkStart w:id="0" w:name="_GoBack"/>
      <w:bookmarkEnd w:id="0"/>
      <w:r w:rsidRPr="00D97FB3">
        <w:rPr>
          <w:rFonts w:ascii="Tahoma" w:hAnsi="Tahoma" w:cs="Tahoma"/>
          <w:color w:val="111111"/>
          <w:sz w:val="32"/>
          <w:szCs w:val="32"/>
        </w:rPr>
        <w:t>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D97FB3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5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. Номер лицевого счёта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банка.</w:t>
      </w:r>
    </w:p>
    <w:p w:rsidR="00D97FB3" w:rsidRDefault="00D97FB3" w:rsidP="00D97FB3">
      <w:pPr>
        <w:tabs>
          <w:tab w:val="left" w:pos="1497"/>
        </w:tabs>
      </w:pPr>
    </w:p>
    <w:p w:rsidR="003F022B" w:rsidRPr="003F022B" w:rsidRDefault="003F022B" w:rsidP="003F022B">
      <w:pPr>
        <w:tabs>
          <w:tab w:val="left" w:pos="1497"/>
        </w:tabs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3F022B">
        <w:rPr>
          <w:rFonts w:ascii="Arial Black" w:hAnsi="Arial Black"/>
          <w:b/>
          <w:sz w:val="32"/>
          <w:szCs w:val="32"/>
        </w:rPr>
        <w:t>Оформляет один из родителей который</w:t>
      </w:r>
      <w:proofErr w:type="gramEnd"/>
      <w:r w:rsidRPr="003F022B">
        <w:rPr>
          <w:rFonts w:ascii="Arial Black" w:hAnsi="Arial Black"/>
          <w:b/>
          <w:sz w:val="32"/>
          <w:szCs w:val="32"/>
        </w:rPr>
        <w:t xml:space="preserve"> будет вносить родительскую плату за ребенка!!!</w:t>
      </w:r>
    </w:p>
    <w:p w:rsidR="00D97FB3" w:rsidRPr="00D97FB3" w:rsidRDefault="00D97FB3" w:rsidP="00D97FB3">
      <w:pPr>
        <w:tabs>
          <w:tab w:val="left" w:pos="1497"/>
        </w:tabs>
      </w:pPr>
    </w:p>
    <w:sectPr w:rsidR="00D97FB3" w:rsidRPr="00D97FB3" w:rsidSect="003F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4E0"/>
    <w:multiLevelType w:val="hybridMultilevel"/>
    <w:tmpl w:val="2C2E63CA"/>
    <w:lvl w:ilvl="0" w:tplc="771E58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14B"/>
    <w:multiLevelType w:val="hybridMultilevel"/>
    <w:tmpl w:val="2F728848"/>
    <w:lvl w:ilvl="0" w:tplc="B854E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2903"/>
    <w:multiLevelType w:val="hybridMultilevel"/>
    <w:tmpl w:val="6B7A93FC"/>
    <w:lvl w:ilvl="0" w:tplc="B95CB266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473D3"/>
    <w:rsid w:val="0002181A"/>
    <w:rsid w:val="003473D3"/>
    <w:rsid w:val="003F022B"/>
    <w:rsid w:val="004118D8"/>
    <w:rsid w:val="005D05D1"/>
    <w:rsid w:val="00782A02"/>
    <w:rsid w:val="00A97947"/>
    <w:rsid w:val="00D97FB3"/>
    <w:rsid w:val="00E8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 - детский сад №12</dc:creator>
  <cp:lastModifiedBy>юра</cp:lastModifiedBy>
  <cp:revision>2</cp:revision>
  <cp:lastPrinted>2018-03-13T10:04:00Z</cp:lastPrinted>
  <dcterms:created xsi:type="dcterms:W3CDTF">2020-04-30T07:12:00Z</dcterms:created>
  <dcterms:modified xsi:type="dcterms:W3CDTF">2020-04-30T07:12:00Z</dcterms:modified>
</cp:coreProperties>
</file>