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A2053" w:rsidRDefault="009429E4">
      <w:r w:rsidRPr="009429E4">
        <w:rPr>
          <w:noProof/>
          <w:lang w:eastAsia="ru-RU"/>
        </w:rPr>
        <w:drawing>
          <wp:inline distT="0" distB="0" distL="0" distR="0">
            <wp:extent cx="5495925" cy="1351915"/>
            <wp:effectExtent l="0" t="0" r="9525" b="0"/>
            <wp:docPr id="1" name="Рисунок 1" descr="C:\Users\Светлана\Desktop\Данные\Desktop\разные папки\РАМКИ\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анные\Desktop\разные папки\РАМКИ\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94" cy="1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6" w:rsidRDefault="009429E4" w:rsidP="00375026">
      <w:pPr>
        <w:rPr>
          <w:rFonts w:ascii="Times New Roman" w:hAnsi="Times New Roman" w:cs="Times New Roman"/>
          <w:b/>
          <w:sz w:val="32"/>
          <w:szCs w:val="32"/>
        </w:rPr>
      </w:pPr>
      <w:r w:rsidRPr="00375026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4152D" w:rsidRPr="003750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026">
        <w:rPr>
          <w:rFonts w:ascii="Times New Roman" w:hAnsi="Times New Roman" w:cs="Times New Roman"/>
          <w:b/>
          <w:sz w:val="32"/>
          <w:szCs w:val="32"/>
        </w:rPr>
        <w:t xml:space="preserve"> КОНСУЛЬТАЦИЯ ДЛЯ РОДИТЕЛЕЙ </w:t>
      </w:r>
    </w:p>
    <w:p w:rsidR="009429E4" w:rsidRPr="00375026" w:rsidRDefault="00375026" w:rsidP="003750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80109" w:rsidRPr="00375026">
        <w:rPr>
          <w:rFonts w:ascii="Times New Roman" w:hAnsi="Times New Roman" w:cs="Times New Roman"/>
          <w:b/>
          <w:sz w:val="40"/>
          <w:szCs w:val="40"/>
        </w:rPr>
        <w:t>«Как помочь ребёнку научиться дружить»</w:t>
      </w:r>
    </w:p>
    <w:p w:rsidR="00380109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80109" w:rsidRPr="00380109">
        <w:rPr>
          <w:rFonts w:ascii="Times New Roman" w:hAnsi="Times New Roman" w:cs="Times New Roman"/>
          <w:sz w:val="32"/>
          <w:szCs w:val="32"/>
        </w:rPr>
        <w:t>Общение со сверстниками в дошкольный период служит основой для приобретения ребенком осно</w:t>
      </w:r>
      <w:r w:rsidR="00380109">
        <w:rPr>
          <w:rFonts w:ascii="Times New Roman" w:hAnsi="Times New Roman" w:cs="Times New Roman"/>
          <w:sz w:val="32"/>
          <w:szCs w:val="32"/>
        </w:rPr>
        <w:t xml:space="preserve">вных навыков коллективной жизни. </w:t>
      </w:r>
      <w:r w:rsidR="00380109" w:rsidRPr="00380109">
        <w:rPr>
          <w:rFonts w:ascii="Times New Roman" w:hAnsi="Times New Roman" w:cs="Times New Roman"/>
          <w:sz w:val="32"/>
          <w:szCs w:val="32"/>
        </w:rPr>
        <w:t>Важную роль в формировании представлениях дошкольников о дружбе играют родители, наблюдение за тем как родители общаются со своими друзьями, что рассказывают детям о своем опыте знакомства и поддерж</w:t>
      </w:r>
      <w:r w:rsidR="00380109">
        <w:rPr>
          <w:rFonts w:ascii="Times New Roman" w:hAnsi="Times New Roman" w:cs="Times New Roman"/>
          <w:sz w:val="32"/>
          <w:szCs w:val="32"/>
        </w:rPr>
        <w:t>ания дружеских отношений, а так</w:t>
      </w:r>
      <w:r w:rsidR="00380109" w:rsidRPr="00380109">
        <w:rPr>
          <w:rFonts w:ascii="Times New Roman" w:hAnsi="Times New Roman" w:cs="Times New Roman"/>
          <w:sz w:val="32"/>
          <w:szCs w:val="32"/>
        </w:rPr>
        <w:t>же</w:t>
      </w:r>
      <w:r w:rsidR="00380109">
        <w:rPr>
          <w:rFonts w:ascii="Times New Roman" w:hAnsi="Times New Roman" w:cs="Times New Roman"/>
          <w:sz w:val="32"/>
          <w:szCs w:val="32"/>
        </w:rPr>
        <w:t>,</w:t>
      </w:r>
      <w:r w:rsidR="00380109" w:rsidRPr="00380109">
        <w:rPr>
          <w:rFonts w:ascii="Times New Roman" w:hAnsi="Times New Roman" w:cs="Times New Roman"/>
          <w:sz w:val="32"/>
          <w:szCs w:val="32"/>
        </w:rPr>
        <w:t xml:space="preserve"> какие книжки и какие фильмы смотрят вместе с ребенком. Очень часто бывает так, что дошкольник просто не умеет подойти к сверстнику, не знает</w:t>
      </w:r>
      <w:r w:rsidR="00380109">
        <w:rPr>
          <w:rFonts w:ascii="Times New Roman" w:hAnsi="Times New Roman" w:cs="Times New Roman"/>
          <w:sz w:val="32"/>
          <w:szCs w:val="32"/>
        </w:rPr>
        <w:t>,</w:t>
      </w:r>
      <w:r w:rsidR="00380109" w:rsidRPr="00380109">
        <w:rPr>
          <w:rFonts w:ascii="Times New Roman" w:hAnsi="Times New Roman" w:cs="Times New Roman"/>
          <w:sz w:val="32"/>
          <w:szCs w:val="32"/>
        </w:rPr>
        <w:t xml:space="preserve"> как ему объяснить правила игры и вместо этого он либо уходит, либо затевает драку. Помочь ребенку в установлении контакта, а в дальнейшем и дружеских отношений, можно еще и с помощью заучивания с ребенком шаблонных фраз</w:t>
      </w:r>
    </w:p>
    <w:p w:rsidR="00380109" w:rsidRDefault="00380109" w:rsidP="00380109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t>1</w:t>
      </w:r>
      <w:r w:rsidRPr="001B3F4B">
        <w:rPr>
          <w:rFonts w:ascii="Times New Roman" w:hAnsi="Times New Roman" w:cs="Times New Roman"/>
          <w:b/>
          <w:sz w:val="32"/>
          <w:szCs w:val="32"/>
        </w:rPr>
        <w:t>. "</w:t>
      </w:r>
      <w:r w:rsidRPr="001B3F4B">
        <w:rPr>
          <w:rFonts w:ascii="Comic Sans MS" w:hAnsi="Comic Sans MS" w:cs="Times New Roman"/>
          <w:b/>
          <w:sz w:val="32"/>
          <w:szCs w:val="32"/>
        </w:rPr>
        <w:t>Как тебя зовут? Давай дружить</w:t>
      </w:r>
      <w:r w:rsidRPr="001B3F4B">
        <w:rPr>
          <w:rFonts w:ascii="Times New Roman" w:hAnsi="Times New Roman" w:cs="Times New Roman"/>
          <w:b/>
          <w:sz w:val="32"/>
          <w:szCs w:val="32"/>
        </w:rPr>
        <w:t>"</w:t>
      </w:r>
      <w:r w:rsidRPr="00380109">
        <w:rPr>
          <w:rFonts w:ascii="Times New Roman" w:hAnsi="Times New Roman" w:cs="Times New Roman"/>
          <w:sz w:val="32"/>
          <w:szCs w:val="32"/>
        </w:rPr>
        <w:t xml:space="preserve">. Вроде бы простые, наивные слова. А без них многие дети так и играют в одиночестве. </w:t>
      </w:r>
    </w:p>
    <w:p w:rsidR="00380109" w:rsidRDefault="00380109" w:rsidP="00380109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t xml:space="preserve">2. </w:t>
      </w:r>
      <w:r w:rsidRPr="001B3F4B">
        <w:rPr>
          <w:rFonts w:ascii="Comic Sans MS" w:hAnsi="Comic Sans MS" w:cs="Times New Roman"/>
          <w:b/>
          <w:sz w:val="32"/>
          <w:szCs w:val="32"/>
        </w:rPr>
        <w:t>"Можно с вами?"</w:t>
      </w:r>
      <w:r w:rsidRPr="00380109">
        <w:rPr>
          <w:rFonts w:ascii="Times New Roman" w:hAnsi="Times New Roman" w:cs="Times New Roman"/>
          <w:sz w:val="32"/>
          <w:szCs w:val="32"/>
        </w:rPr>
        <w:t xml:space="preserve">. Если несколько детей увлечены игрой, они могут просто не заметить, малыша, вертящегося рядом. А иногда такой зритель, путающийся под ногами, вызывает раздражение. Научите ребенка проситься в игру. Но подготовьте его и к возможному отказу. </w:t>
      </w:r>
    </w:p>
    <w:p w:rsidR="00380109" w:rsidRDefault="00380109" w:rsidP="00380109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t xml:space="preserve">3. </w:t>
      </w:r>
      <w:r w:rsidRPr="001B3F4B">
        <w:rPr>
          <w:rFonts w:ascii="Comic Sans MS" w:hAnsi="Comic Sans MS" w:cs="Times New Roman"/>
          <w:b/>
          <w:sz w:val="32"/>
          <w:szCs w:val="32"/>
        </w:rPr>
        <w:t>"Пожалуйста" и "спасибо".</w:t>
      </w:r>
      <w:r w:rsidRPr="00380109">
        <w:rPr>
          <w:rFonts w:ascii="Times New Roman" w:hAnsi="Times New Roman" w:cs="Times New Roman"/>
          <w:sz w:val="32"/>
          <w:szCs w:val="32"/>
        </w:rPr>
        <w:t xml:space="preserve"> Вежливые слова в дошкольном возрасте – тоже шаблоны. Но постепенно из привычки быть вежливым вырастает настоящая вежливость. </w:t>
      </w:r>
    </w:p>
    <w:p w:rsidR="00380109" w:rsidRDefault="00380109" w:rsidP="00380109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t xml:space="preserve">4. </w:t>
      </w:r>
      <w:r w:rsidRPr="001B3F4B">
        <w:rPr>
          <w:rFonts w:ascii="Comic Sans MS" w:hAnsi="Comic Sans MS" w:cs="Times New Roman"/>
          <w:b/>
          <w:sz w:val="32"/>
          <w:szCs w:val="32"/>
        </w:rPr>
        <w:t>"Подскажите, пожалуйста…"</w:t>
      </w:r>
      <w:r w:rsidRPr="00380109">
        <w:rPr>
          <w:rFonts w:ascii="Times New Roman" w:hAnsi="Times New Roman" w:cs="Times New Roman"/>
          <w:sz w:val="32"/>
          <w:szCs w:val="32"/>
        </w:rPr>
        <w:t xml:space="preserve"> С этой фразой ребенку будет проще просить помощи у взрослых. И воспитатели, продавцы, прохожие будут лучше реагировать на такое обращение. </w:t>
      </w:r>
    </w:p>
    <w:p w:rsidR="00380109" w:rsidRDefault="00380109" w:rsidP="00380109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Pr="001B3F4B">
        <w:rPr>
          <w:rFonts w:ascii="Comic Sans MS" w:hAnsi="Comic Sans MS" w:cs="Times New Roman"/>
          <w:b/>
          <w:sz w:val="32"/>
          <w:szCs w:val="32"/>
        </w:rPr>
        <w:t>"Чем тебе помочь?"</w:t>
      </w:r>
      <w:r w:rsidRPr="00380109">
        <w:rPr>
          <w:rFonts w:ascii="Times New Roman" w:hAnsi="Times New Roman" w:cs="Times New Roman"/>
          <w:sz w:val="32"/>
          <w:szCs w:val="32"/>
        </w:rPr>
        <w:t xml:space="preserve"> Лучшее в этой фразе не то, что она тешит родительский слух. Здесь опять ребенок через внешний ритуал, привычку, обретает важные внутренние установки. 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В коллективе</w:t>
      </w:r>
      <w:r w:rsidRPr="009429E4">
        <w:rPr>
          <w:rFonts w:ascii="Times New Roman" w:eastAsia="Calibri" w:hAnsi="Times New Roman" w:cs="Times New Roman"/>
          <w:sz w:val="32"/>
          <w:szCs w:val="32"/>
        </w:rPr>
        <w:t xml:space="preserve"> дети приучаются доверять друг другу и получать радости </w:t>
      </w:r>
      <w:r w:rsidRPr="009429E4">
        <w:rPr>
          <w:rFonts w:ascii="Times New Roman" w:eastAsia="Calibri" w:hAnsi="Times New Roman" w:cs="Times New Roman"/>
          <w:sz w:val="32"/>
          <w:szCs w:val="32"/>
          <w:u w:val="single"/>
        </w:rPr>
        <w:t>общения</w:t>
      </w:r>
      <w:r w:rsidRPr="009429E4">
        <w:rPr>
          <w:rFonts w:ascii="Times New Roman" w:eastAsia="Calibri" w:hAnsi="Times New Roman" w:cs="Times New Roman"/>
          <w:sz w:val="32"/>
          <w:szCs w:val="32"/>
        </w:rPr>
        <w:t>: вместе придумывают игры, вместе едят, шепчутся о чём-то своём, понятном только им, фантазируют и сочиняют всевозможные истории.</w:t>
      </w:r>
    </w:p>
    <w:p w:rsidR="0034152D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9429E4">
        <w:rPr>
          <w:rFonts w:ascii="Times New Roman" w:eastAsia="Calibri" w:hAnsi="Times New Roman" w:cs="Times New Roman"/>
          <w:sz w:val="32"/>
          <w:szCs w:val="32"/>
        </w:rPr>
        <w:t>Воспитание </w:t>
      </w: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t>дружбой</w:t>
      </w:r>
      <w:r w:rsidRPr="009429E4">
        <w:rPr>
          <w:rFonts w:ascii="Times New Roman" w:eastAsia="Calibri" w:hAnsi="Times New Roman" w:cs="Times New Roman"/>
          <w:sz w:val="32"/>
          <w:szCs w:val="32"/>
        </w:rPr>
        <w:t> – важный этап в развитии ребёнка. И не надо думать, что </w:t>
      </w: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t>дружба</w:t>
      </w:r>
      <w:r w:rsidRPr="009429E4">
        <w:rPr>
          <w:rFonts w:ascii="Times New Roman" w:eastAsia="Calibri" w:hAnsi="Times New Roman" w:cs="Times New Roman"/>
          <w:sz w:val="32"/>
          <w:szCs w:val="32"/>
        </w:rPr>
        <w:t> между дошкольниками – это что-то несерьёзное. Иногда </w:t>
      </w: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t>дружба</w:t>
      </w:r>
      <w:r w:rsidRPr="009429E4">
        <w:rPr>
          <w:rFonts w:ascii="Times New Roman" w:eastAsia="Calibri" w:hAnsi="Times New Roman" w:cs="Times New Roman"/>
          <w:sz w:val="32"/>
          <w:szCs w:val="32"/>
        </w:rPr>
        <w:t>, обретённая в </w:t>
      </w: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t>детском саду</w:t>
      </w:r>
      <w:r w:rsidRPr="009429E4">
        <w:rPr>
          <w:rFonts w:ascii="Times New Roman" w:eastAsia="Calibri" w:hAnsi="Times New Roman" w:cs="Times New Roman"/>
          <w:sz w:val="32"/>
          <w:szCs w:val="32"/>
        </w:rPr>
        <w:t>, длится потом всю жизнь! В любом случае, то, как ребёнок проявляет себя в общении со сверстниками, может о многом сказать родителям. Интересуйтесь друзьями малыша, расспрашивайте его о том, с кем он сегодня играл, как складывалось общение, объясняя, что настоящую </w:t>
      </w: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t>дружбу надо беречь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4152D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80109">
        <w:rPr>
          <w:rFonts w:ascii="Times New Roman" w:hAnsi="Times New Roman" w:cs="Times New Roman"/>
          <w:sz w:val="32"/>
          <w:szCs w:val="32"/>
        </w:rPr>
        <w:t xml:space="preserve">Помочь ребенку могу и совместные с родителем просмотры фильмов, мультиков или чтение книг о дружбе. </w:t>
      </w:r>
    </w:p>
    <w:p w:rsidR="0034152D" w:rsidRPr="0034152D" w:rsidRDefault="0034152D" w:rsidP="0034152D">
      <w:pPr>
        <w:spacing w:after="20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52D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Мультфильмы про дружбу </w:t>
      </w:r>
    </w:p>
    <w:p w:rsidR="0034152D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  <w:sectPr w:rsidR="0034152D" w:rsidSect="0077112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/>
          <w:docGrid w:linePitch="360"/>
        </w:sectPr>
      </w:pPr>
    </w:p>
    <w:p w:rsidR="0034152D" w:rsidRPr="002A514C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2A514C">
        <w:rPr>
          <w:rFonts w:ascii="Times New Roman" w:hAnsi="Times New Roman" w:cs="Times New Roman"/>
          <w:sz w:val="32"/>
          <w:szCs w:val="32"/>
        </w:rPr>
        <w:lastRenderedPageBreak/>
        <w:t xml:space="preserve"> "Самый большой друг" по сказке Софьи Прокофьевой </w:t>
      </w:r>
    </w:p>
    <w:p w:rsidR="001B3F4B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2A514C">
        <w:rPr>
          <w:rFonts w:ascii="Times New Roman" w:hAnsi="Times New Roman" w:cs="Times New Roman"/>
          <w:sz w:val="32"/>
          <w:szCs w:val="32"/>
        </w:rPr>
        <w:t>"Котенок по имени Гав"</w:t>
      </w:r>
    </w:p>
    <w:p w:rsidR="001B3F4B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2A514C">
        <w:rPr>
          <w:rFonts w:ascii="Times New Roman" w:hAnsi="Times New Roman" w:cs="Times New Roman"/>
          <w:sz w:val="32"/>
          <w:szCs w:val="32"/>
        </w:rPr>
        <w:t xml:space="preserve">"38 попугаев"  </w:t>
      </w:r>
    </w:p>
    <w:p w:rsidR="0034152D" w:rsidRPr="002A514C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2A514C">
        <w:rPr>
          <w:rFonts w:ascii="Times New Roman" w:hAnsi="Times New Roman" w:cs="Times New Roman"/>
          <w:sz w:val="32"/>
          <w:szCs w:val="32"/>
        </w:rPr>
        <w:t>"Маша и медведь"</w:t>
      </w:r>
    </w:p>
    <w:p w:rsidR="0034152D" w:rsidRPr="009429E4" w:rsidRDefault="00BF7E3D" w:rsidP="0034152D">
      <w:pPr>
        <w:spacing w:after="20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hyperlink r:id="rId6" w:history="1">
        <w:r w:rsidR="0034152D" w:rsidRPr="002A514C">
          <w:rPr>
            <w:rFonts w:ascii="Times New Roman" w:eastAsia="Calibri" w:hAnsi="Times New Roman" w:cs="Times New Roman"/>
            <w:color w:val="000000"/>
            <w:sz w:val="32"/>
            <w:szCs w:val="32"/>
          </w:rPr>
          <w:t>"Крошка енот"</w:t>
        </w:r>
      </w:hyperlink>
      <w:r w:rsidR="0034152D" w:rsidRPr="009429E4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"Умка"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"Винни Пух"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Фунтик и его друзья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"Крокодил Гена",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"Приключения Буратино"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«Приключения кота Леопольда»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Лунтик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 его друзья» и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др..</w:t>
      </w:r>
      <w:proofErr w:type="gramEnd"/>
    </w:p>
    <w:p w:rsidR="0034152D" w:rsidRPr="00BF7E3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lastRenderedPageBreak/>
        <w:t>Побеседуйте с ребенком,</w:t>
      </w:r>
      <w:r w:rsidRPr="00BF7E3D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>используя следующие вопросы:</w:t>
      </w:r>
    </w:p>
    <w:p w:rsidR="0034152D" w:rsidRPr="009429E4" w:rsidRDefault="0034152D" w:rsidP="0034152D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Как ты думаешь, зачем нужны друзья?</w:t>
      </w:r>
    </w:p>
    <w:p w:rsidR="0034152D" w:rsidRPr="009429E4" w:rsidRDefault="0034152D" w:rsidP="0034152D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А у тебя есть друг (подруга)? Расскажи о нем (ней).</w:t>
      </w:r>
    </w:p>
    <w:p w:rsidR="0034152D" w:rsidRPr="009429E4" w:rsidRDefault="0034152D" w:rsidP="0034152D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Зачем нужно дружить?</w:t>
      </w:r>
    </w:p>
    <w:p w:rsidR="0034152D" w:rsidRPr="009429E4" w:rsidRDefault="0034152D" w:rsidP="0034152D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Зачем помогать друг другу?</w:t>
      </w:r>
    </w:p>
    <w:p w:rsidR="0034152D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  <w:sectPr w:rsidR="0034152D" w:rsidSect="0077112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/>
          <w:docGrid w:linePitch="360"/>
        </w:sectPr>
      </w:pPr>
    </w:p>
    <w:p w:rsidR="0034152D" w:rsidRP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 xml:space="preserve">Прочитайте и обсудите с ребёнком </w:t>
      </w:r>
      <w:proofErr w:type="gramStart"/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пословицы  о</w:t>
      </w:r>
      <w:proofErr w:type="gramEnd"/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дружбе:</w:t>
      </w:r>
    </w:p>
    <w:p w:rsidR="0034152D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  <w:sectPr w:rsidR="0034152D" w:rsidSect="0077112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/>
          <w:docGrid w:linePitch="360"/>
        </w:sectPr>
      </w:pPr>
    </w:p>
    <w:p w:rsidR="0034152D" w:rsidRDefault="0034152D" w:rsidP="001B3F4B">
      <w:pPr>
        <w:spacing w:after="20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lastRenderedPageBreak/>
        <w:t>Нет друга, так ищи; нашёл, так береги</w:t>
      </w:r>
    </w:p>
    <w:p w:rsidR="0034152D" w:rsidRDefault="0034152D" w:rsidP="0034152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t xml:space="preserve"> </w:t>
      </w:r>
      <w:r w:rsidR="001B3F4B">
        <w:rPr>
          <w:rFonts w:ascii="Times New Roman" w:hAnsi="Times New Roman" w:cs="Times New Roman"/>
          <w:sz w:val="32"/>
          <w:szCs w:val="32"/>
        </w:rPr>
        <w:tab/>
      </w:r>
      <w:r w:rsidRPr="00380109">
        <w:rPr>
          <w:rFonts w:ascii="Times New Roman" w:hAnsi="Times New Roman" w:cs="Times New Roman"/>
          <w:sz w:val="32"/>
          <w:szCs w:val="32"/>
        </w:rPr>
        <w:t xml:space="preserve">Старый друг лучше новых двух </w:t>
      </w:r>
    </w:p>
    <w:p w:rsidR="0034152D" w:rsidRDefault="0034152D" w:rsidP="001B3F4B">
      <w:pPr>
        <w:spacing w:after="20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80109">
        <w:rPr>
          <w:rFonts w:ascii="Times New Roman" w:hAnsi="Times New Roman" w:cs="Times New Roman"/>
          <w:sz w:val="32"/>
          <w:szCs w:val="32"/>
        </w:rPr>
        <w:t xml:space="preserve">Не держи сто рублей, держи сто друзей </w:t>
      </w:r>
    </w:p>
    <w:p w:rsidR="0034152D" w:rsidRPr="009429E4" w:rsidRDefault="0034152D" w:rsidP="001B3F4B">
      <w:pPr>
        <w:spacing w:after="20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Нет друга, так ищи; нашёл, так береги</w:t>
      </w:r>
    </w:p>
    <w:p w:rsidR="0034152D" w:rsidRPr="009429E4" w:rsidRDefault="001B3F4B" w:rsidP="001B3F4B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34152D" w:rsidRPr="009429E4">
        <w:rPr>
          <w:rFonts w:ascii="Times New Roman" w:eastAsia="Calibri" w:hAnsi="Times New Roman" w:cs="Times New Roman"/>
          <w:sz w:val="32"/>
          <w:szCs w:val="32"/>
        </w:rPr>
        <w:t>Друг познаётся в беде</w:t>
      </w:r>
    </w:p>
    <w:p w:rsidR="0034152D" w:rsidRPr="009429E4" w:rsidRDefault="0034152D" w:rsidP="0034152D">
      <w:pPr>
        <w:spacing w:after="200" w:line="24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Старый друг лучше новых двух</w:t>
      </w:r>
    </w:p>
    <w:p w:rsidR="0034152D" w:rsidRPr="009429E4" w:rsidRDefault="0034152D" w:rsidP="0034152D">
      <w:pPr>
        <w:spacing w:after="200" w:line="24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Не имей сто рублей, имей сто друзей</w:t>
      </w:r>
    </w:p>
    <w:p w:rsidR="0034152D" w:rsidRDefault="0034152D" w:rsidP="0034152D">
      <w:pPr>
        <w:spacing w:after="200" w:line="24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Не в службу, а в дружбу</w:t>
      </w:r>
    </w:p>
    <w:p w:rsidR="0034152D" w:rsidRP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Послушайте с ребенком детские песни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про доброту и дружбу: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Песня “Доброта” из мультфильма "Приключения Фунтика"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Песня Кота Леопольда “Если добрый ты”,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“Крошка Енот”, «Дружба крепкая», «</w:t>
      </w:r>
      <w:proofErr w:type="spellStart"/>
      <w:proofErr w:type="gramStart"/>
      <w:r w:rsidRPr="009429E4">
        <w:rPr>
          <w:rFonts w:ascii="Times New Roman" w:eastAsia="Calibri" w:hAnsi="Times New Roman" w:cs="Times New Roman"/>
          <w:sz w:val="32"/>
          <w:szCs w:val="32"/>
        </w:rPr>
        <w:t>Улыбка»и</w:t>
      </w:r>
      <w:proofErr w:type="spellEnd"/>
      <w:proofErr w:type="gramEnd"/>
      <w:r w:rsidRPr="009429E4">
        <w:rPr>
          <w:rFonts w:ascii="Times New Roman" w:eastAsia="Calibri" w:hAnsi="Times New Roman" w:cs="Times New Roman"/>
          <w:sz w:val="32"/>
          <w:szCs w:val="32"/>
        </w:rPr>
        <w:t xml:space="preserve"> др...</w:t>
      </w:r>
    </w:p>
    <w:p w:rsidR="0034152D" w:rsidRP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Список литературы о дружбе: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9429E4">
        <w:rPr>
          <w:rFonts w:ascii="Times New Roman" w:eastAsia="Calibri" w:hAnsi="Times New Roman" w:cs="Times New Roman"/>
          <w:sz w:val="32"/>
          <w:szCs w:val="32"/>
        </w:rPr>
        <w:t>В.Сутеев</w:t>
      </w:r>
      <w:proofErr w:type="spellEnd"/>
      <w:r w:rsidRPr="009429E4">
        <w:rPr>
          <w:rFonts w:ascii="Times New Roman" w:eastAsia="Calibri" w:hAnsi="Times New Roman" w:cs="Times New Roman"/>
          <w:sz w:val="32"/>
          <w:szCs w:val="32"/>
        </w:rPr>
        <w:t xml:space="preserve"> "Мешок яблок" и "Палочка-выручалочка"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«Песенка друзей» С. Михалков,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 xml:space="preserve">«Цветик – </w:t>
      </w:r>
      <w:proofErr w:type="spellStart"/>
      <w:r w:rsidRPr="009429E4">
        <w:rPr>
          <w:rFonts w:ascii="Times New Roman" w:eastAsia="Calibri" w:hAnsi="Times New Roman" w:cs="Times New Roman"/>
          <w:sz w:val="32"/>
          <w:szCs w:val="32"/>
        </w:rPr>
        <w:t>семицветик</w:t>
      </w:r>
      <w:proofErr w:type="spellEnd"/>
      <w:r w:rsidRPr="009429E4">
        <w:rPr>
          <w:rFonts w:ascii="Times New Roman" w:eastAsia="Calibri" w:hAnsi="Times New Roman" w:cs="Times New Roman"/>
          <w:sz w:val="32"/>
          <w:szCs w:val="32"/>
        </w:rPr>
        <w:t>» В. Катаев,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«Бременские музыканты» Братьев Гримм,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В. Маяковский «Что такое хорошо и что такое плохо»,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Ю. Ермолаева «Лучший друг», 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В. Осеева «До первого дождя», «Волшебное слово»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В. Катаев «Цветик- </w:t>
      </w:r>
      <w:proofErr w:type="spellStart"/>
      <w:r w:rsidRPr="009429E4">
        <w:rPr>
          <w:rFonts w:ascii="Times New Roman" w:eastAsia="Calibri" w:hAnsi="Times New Roman" w:cs="Times New Roman"/>
          <w:sz w:val="32"/>
          <w:szCs w:val="32"/>
        </w:rPr>
        <w:t>семицветик</w:t>
      </w:r>
      <w:proofErr w:type="spellEnd"/>
      <w:r w:rsidRPr="009429E4">
        <w:rPr>
          <w:rFonts w:ascii="Times New Roman" w:eastAsia="Calibri" w:hAnsi="Times New Roman" w:cs="Times New Roman"/>
          <w:sz w:val="32"/>
          <w:szCs w:val="32"/>
        </w:rPr>
        <w:t>»,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С. Михалков «Хорошие товарищи»,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А. Кузнецова “Подружки” и др..</w:t>
      </w:r>
      <w:r w:rsidRPr="009429E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3319EC3" wp14:editId="71A469EA">
                <wp:extent cx="304800" cy="304800"/>
                <wp:effectExtent l="0" t="0" r="0" b="0"/>
                <wp:docPr id="3" name="Прямоугольник 3" descr="hello_html_mff7c4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F836A" id="Прямоугольник 3" o:spid="_x0000_s1026" alt="hello_html_mff7c4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7Hj6PICAADo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4152D" w:rsidRP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4152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Прочитайте ребенку и объясните правила дружбы: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Помогай другу: если умеешь что-то делать, научи и его;</w:t>
      </w:r>
      <w:r w:rsidRPr="009429E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B80365C" wp14:editId="10B2471C">
                <wp:extent cx="304800" cy="304800"/>
                <wp:effectExtent l="0" t="0" r="0" b="0"/>
                <wp:docPr id="8" name="Прямоугольник 8" descr="hello_html_m196e909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82A20" id="Прямоугольник 8" o:spid="_x0000_s1026" alt="hello_html_m196e909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EwkL/wAgAA6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Если друг попал в беду, помоги ему, чем можешь.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Делись с другими ребятами, если у тебя есть интересные игрушки, книги.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Останови друга, если он делает что-то плохое.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Не ссорься с друзьями, старайся играть с ними дружно;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Не зазнавайся, если у тебя что-то хорошо получается;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Не завидуй друзьям - надо радоваться их успехам;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Если поступил плохо, не стесняйся в этом признаться и исправиться.</w:t>
      </w:r>
    </w:p>
    <w:p w:rsidR="0034152D" w:rsidRPr="009429E4" w:rsidRDefault="0034152D" w:rsidP="0034152D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Умей принять помощь, советы и замечания от других ребят.</w:t>
      </w:r>
    </w:p>
    <w:p w:rsidR="0034152D" w:rsidRPr="00BF7E3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12B466A" wp14:editId="64391F08">
                <wp:extent cx="304800" cy="304800"/>
                <wp:effectExtent l="0" t="0" r="0" b="9525"/>
                <wp:docPr id="7" name="Прямоугольник 7" descr="hello_html_61dcf9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08034" id="Прямоугольник 7" o:spid="_x0000_s1026" alt="hello_html_61dcf9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lCt2/ICAADo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>Расскажите для чего нужны «</w:t>
      </w:r>
      <w:proofErr w:type="spellStart"/>
      <w:proofErr w:type="gramStart"/>
      <w:r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>мирилки</w:t>
      </w:r>
      <w:proofErr w:type="spellEnd"/>
      <w:r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>»</w:t>
      </w:r>
      <w:r w:rsidR="001B3F4B"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 xml:space="preserve">   </w:t>
      </w:r>
      <w:proofErr w:type="gramEnd"/>
      <w:r w:rsidR="001B3F4B"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 xml:space="preserve">                                                                 </w:t>
      </w:r>
      <w:r w:rsidRPr="00BF7E3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 xml:space="preserve"> и выучите их с ребенком.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  <w:sectPr w:rsidR="0034152D" w:rsidSect="0077112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/>
          <w:docGrid w:linePitch="360"/>
        </w:sectPr>
      </w:pP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lastRenderedPageBreak/>
        <w:t>Ручку за ручку</w:t>
      </w:r>
      <w:bookmarkStart w:id="0" w:name="_GoBack"/>
      <w:bookmarkEnd w:id="0"/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Мы крепко возьмем,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Раньше мы дрались,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А теперь ни почем!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Хватит нам уже сердиться,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Веселятся все вокруг!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Поскорей давай мириться: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lastRenderedPageBreak/>
        <w:t>- Ты мой друг! И я твой друг!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Мы обиды все забудем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И дружить, как прежде будем!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Чтобы солнце улыбалось,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Нас с тобой согреть старалось,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Нужно просто стать добрей,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И мириться нам скорей!</w:t>
      </w:r>
    </w:p>
    <w:p w:rsidR="0034152D" w:rsidRDefault="0034152D" w:rsidP="003415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sectPr w:rsidR="0034152D" w:rsidSect="0034152D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num="2" w:space="708"/>
          <w:docGrid w:linePitch="360"/>
        </w:sectPr>
      </w:pPr>
    </w:p>
    <w:p w:rsidR="001B3F4B" w:rsidRDefault="001B3F4B" w:rsidP="003415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1B3F4B" w:rsidRDefault="001B3F4B" w:rsidP="003415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34152D" w:rsidRPr="001B3F4B" w:rsidRDefault="0034152D" w:rsidP="003415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1B3F4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Прочитайте ребенку стихотворения</w:t>
      </w:r>
    </w:p>
    <w:p w:rsidR="0034152D" w:rsidRPr="001B3F4B" w:rsidRDefault="0034152D" w:rsidP="0034152D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B3F4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(можно выучить):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  <w:sectPr w:rsidR="0034152D" w:rsidSect="0077112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/>
          <w:docGrid w:linePitch="360"/>
        </w:sectPr>
      </w:pP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«Про дружбу»</w:t>
      </w:r>
      <w:r w:rsidRPr="009429E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C1E49B9" wp14:editId="10FF2A2F">
                <wp:extent cx="304800" cy="304800"/>
                <wp:effectExtent l="0" t="0" r="0" b="0"/>
                <wp:docPr id="6" name="Прямоугольник 6" descr="hello_html_m175d6f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E217C" id="Прямоугольник 6" o:spid="_x0000_s1026" alt="hello_html_m175d6ff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x5YkXzAgAA6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Дружит с солнцем ветерок,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А роса с травою.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Дружит с бабочкой цветок,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Дружим мы с тобою.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Всё с друзьями пополам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Поделить мы рады.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Только ссориться друзьям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Никогда не надо!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429E4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Подарок 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Pr="009429E4">
        <w:rPr>
          <w:rFonts w:ascii="Times New Roman" w:eastAsia="Calibri" w:hAnsi="Times New Roman" w:cs="Times New Roman"/>
          <w:sz w:val="32"/>
          <w:szCs w:val="32"/>
        </w:rPr>
        <w:t>Е. Благинина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Пришла ко мне подружка,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И мы играли с ней.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И вот одна игрушка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Вдруг приглянулась ей: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Лягушка заводная,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Весёлая, смешная.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Мне скучно без игрушки -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Любимая была, -</w:t>
      </w:r>
    </w:p>
    <w:p w:rsidR="0034152D" w:rsidRPr="009429E4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29E4">
        <w:rPr>
          <w:rFonts w:ascii="Times New Roman" w:eastAsia="Calibri" w:hAnsi="Times New Roman" w:cs="Times New Roman"/>
          <w:sz w:val="32"/>
          <w:szCs w:val="32"/>
        </w:rPr>
        <w:t>А всё-таки подружке</w:t>
      </w:r>
    </w:p>
    <w:p w:rsidR="0034152D" w:rsidRPr="001B3F4B" w:rsidRDefault="001B3F4B" w:rsidP="001B3F4B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  <w:sectPr w:rsidR="0034152D" w:rsidRPr="001B3F4B" w:rsidSect="0034152D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32"/>
          <w:szCs w:val="32"/>
        </w:rPr>
        <w:t>Лягушку отдала</w:t>
      </w:r>
      <w:r w:rsidR="0037502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152D" w:rsidRDefault="0034152D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4152D" w:rsidRPr="009429E4" w:rsidRDefault="001B3F4B" w:rsidP="0034152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4152D" w:rsidRDefault="001B3F4B" w:rsidP="001B3F4B">
      <w:pPr>
        <w:spacing w:after="20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B3F4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08899B" wp14:editId="7093E835">
            <wp:extent cx="4371975" cy="2886075"/>
            <wp:effectExtent l="0" t="0" r="9525" b="9525"/>
            <wp:docPr id="2" name="Рисунок 2" descr="C:\Users\Светлана\Downloads\article8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article88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68" cy="29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6" w:rsidRPr="00375026" w:rsidRDefault="00375026" w:rsidP="001B3F4B">
      <w:pPr>
        <w:spacing w:after="2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375026">
        <w:rPr>
          <w:rFonts w:ascii="Times New Roman" w:hAnsi="Times New Roman" w:cs="Times New Roman"/>
          <w:sz w:val="24"/>
          <w:szCs w:val="24"/>
        </w:rPr>
        <w:t>Подготовила воспитатель Павловская С.А.</w:t>
      </w:r>
    </w:p>
    <w:sectPr w:rsidR="00375026" w:rsidRPr="00375026" w:rsidSect="0034152D">
      <w:type w:val="continuous"/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84"/>
    <w:multiLevelType w:val="multilevel"/>
    <w:tmpl w:val="E1A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40ABB"/>
    <w:multiLevelType w:val="multilevel"/>
    <w:tmpl w:val="A7C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24226"/>
    <w:multiLevelType w:val="hybridMultilevel"/>
    <w:tmpl w:val="01F8CC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7213FD"/>
    <w:multiLevelType w:val="multilevel"/>
    <w:tmpl w:val="EAB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54CDE"/>
    <w:multiLevelType w:val="multilevel"/>
    <w:tmpl w:val="492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5"/>
    <w:rsid w:val="001B3F4B"/>
    <w:rsid w:val="002A514C"/>
    <w:rsid w:val="0034152D"/>
    <w:rsid w:val="00375026"/>
    <w:rsid w:val="00380109"/>
    <w:rsid w:val="0077112B"/>
    <w:rsid w:val="007A2053"/>
    <w:rsid w:val="008067F5"/>
    <w:rsid w:val="009429E4"/>
    <w:rsid w:val="00B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0176-1656-4CEB-A1C1-E847524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1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fourok.ru/go.html?href%3Dhttp%253A%252F%252Fmults.spb.ru%252Fmults%252F%253Fid%253D199&amp;sa=D&amp;ust=1487617993998000&amp;usg=AFQjCNGvS35sf7oRwVTh_AfqdQiuGtcsS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2020-08-16T19:54:00Z</cp:lastPrinted>
  <dcterms:created xsi:type="dcterms:W3CDTF">2020-08-16T18:45:00Z</dcterms:created>
  <dcterms:modified xsi:type="dcterms:W3CDTF">2020-08-16T20:00:00Z</dcterms:modified>
</cp:coreProperties>
</file>